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4330"/>
        <w:gridCol w:w="2790"/>
        <w:gridCol w:w="1980"/>
        <w:gridCol w:w="1535"/>
      </w:tblGrid>
      <w:tr w:rsidR="000F4B7E" w14:paraId="3CC03337" w14:textId="77777777" w:rsidTr="000A3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0A3F4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60D198D8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0A3F47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5BA0A59E" w:rsidR="000F4B7E" w:rsidRPr="002F3CD2" w:rsidRDefault="000F4B7E" w:rsidP="000A3F47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A61318">
              <w:rPr>
                <w:rFonts w:ascii="Cambria" w:hAnsi="Cambria"/>
                <w:b w:val="0"/>
                <w:sz w:val="28"/>
                <w:szCs w:val="28"/>
              </w:rPr>
              <w:t>8/28</w:t>
            </w:r>
            <w:r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0F4B7E" w14:paraId="3D83E243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0A3F47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197E10C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5213E706" w:rsidR="000F4B7E" w:rsidRPr="00EF3812" w:rsidRDefault="0045172A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Jennifer Stark, Chair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Rachel Eastwood, Vice Chair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Katie Troumbly, Board Liaison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Brianna Lindell</w:t>
                                  </w:r>
                                </w:p>
                                <w:p w14:paraId="28AD7D2E" w14:textId="3817924C" w:rsidR="000F4B7E" w:rsidRPr="00DA74F4" w:rsidRDefault="0045172A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Stephanie Andersen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Jill Arvidson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 w:rsidRPr="003F76E4">
                                    <w:t xml:space="preserve"> </w:t>
                                  </w:r>
                                  <w:r w:rsidR="000F4B7E">
                                    <w:t>Paula Berger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Vickie Brand</w:t>
                                  </w:r>
                                </w:p>
                                <w:p w14:paraId="22A80336" w14:textId="6CE98591" w:rsidR="000F4B7E" w:rsidRPr="00DA74F4" w:rsidRDefault="0045172A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Lisa Hanowski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E35BC9">
                                    <w:t xml:space="preserve"> </w:t>
                                  </w:r>
                                  <w:r w:rsidR="000F4B7E">
                                    <w:t>Jerri Hiniker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Jessica Kirchoff</w:t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F3F3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Kayla Wohlers</w:t>
                                  </w:r>
                                </w:p>
                                <w:p w14:paraId="228FFC9F" w14:textId="77777777" w:rsidR="000F4B7E" w:rsidRPr="00E91AD3" w:rsidRDefault="000F4B7E" w:rsidP="000F4B7E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DB169D" w14:textId="77777777" w:rsidR="000F4B7E" w:rsidRDefault="000F4B7E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69B8E43" w14:textId="5213E706" w:rsidR="000F4B7E" w:rsidRPr="00EF3812" w:rsidRDefault="00AF27C6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Jennifer Stark, Chair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Rachel Eastwood, Vice Chair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Katie Troumbly, Board Liaison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Brianna Lindell</w:t>
                            </w:r>
                          </w:p>
                          <w:p w14:paraId="28AD7D2E" w14:textId="3817924C" w:rsidR="000F4B7E" w:rsidRPr="00DA74F4" w:rsidRDefault="00AF27C6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Stephanie Andersen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Jill Arvidson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 w:rsidRPr="003F76E4">
                              <w:t xml:space="preserve"> </w:t>
                            </w:r>
                            <w:r w:rsidR="000F4B7E">
                              <w:t>Paula Berger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Vickie Brand</w:t>
                            </w:r>
                          </w:p>
                          <w:p w14:paraId="22A80336" w14:textId="6CE98591" w:rsidR="000F4B7E" w:rsidRPr="00DA74F4" w:rsidRDefault="00AF27C6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Lisa </w:t>
                            </w:r>
                            <w:proofErr w:type="spellStart"/>
                            <w:r w:rsidR="000F4B7E">
                              <w:t>Hanowski</w:t>
                            </w:r>
                            <w:proofErr w:type="spellEnd"/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E35BC9">
                              <w:t xml:space="preserve"> </w:t>
                            </w:r>
                            <w:r w:rsidR="000F4B7E">
                              <w:t>Jerri Hiniker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Jessica Kirchoff</w:t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3F3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Kayla Wohlers</w:t>
                            </w:r>
                          </w:p>
                          <w:p w14:paraId="228FFC9F" w14:textId="77777777" w:rsidR="000F4B7E" w:rsidRPr="00E91AD3" w:rsidRDefault="000F4B7E" w:rsidP="000F4B7E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DB169D" w14:textId="77777777" w:rsidR="000F4B7E" w:rsidRDefault="000F4B7E" w:rsidP="000F4B7E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0A3F47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0A3F4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0F3BE259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</w:t>
            </w:r>
            <w:r w:rsidR="00703179">
              <w:rPr>
                <w:rFonts w:ascii="Cambria" w:hAnsi="Cambria"/>
              </w:rPr>
              <w:t xml:space="preserve">Kathy Messerli </w:t>
            </w:r>
          </w:p>
        </w:tc>
      </w:tr>
      <w:tr w:rsidR="000F4B7E" w14:paraId="543ABFA9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77777777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Vickie Brand</w:t>
            </w:r>
          </w:p>
        </w:tc>
      </w:tr>
      <w:tr w:rsidR="000F4B7E" w14:paraId="52D9927B" w14:textId="77777777" w:rsidTr="00545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0A3F4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54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54592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092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Advocacy &amp; MHCA Updates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31E0" w14:textId="4CFE89CC" w:rsidR="000F4B7E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NAHC </w:t>
            </w:r>
            <w:r w:rsidR="00414353">
              <w:rPr>
                <w:rFonts w:ascii="Cambria" w:hAnsi="Cambria"/>
              </w:rPr>
              <w:t xml:space="preserve">-NHPCO Alliance - </w:t>
            </w:r>
            <w:r>
              <w:rPr>
                <w:rFonts w:ascii="Cambria" w:hAnsi="Cambria"/>
              </w:rPr>
              <w:t xml:space="preserve">Dr. Steven Landers will be the new president.  Extensive home health experience. </w:t>
            </w:r>
          </w:p>
          <w:p w14:paraId="1372B251" w14:textId="77777777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AB70E8D" w14:textId="6AE6EC11" w:rsidR="002231F2" w:rsidRDefault="00414353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 Dombi retiring, w</w:t>
            </w:r>
            <w:r w:rsidR="001C0D3A">
              <w:rPr>
                <w:rFonts w:ascii="Cambria" w:hAnsi="Cambria"/>
              </w:rPr>
              <w:t xml:space="preserve">ill be presenting at the annual meeting and saying farewell. </w:t>
            </w:r>
          </w:p>
          <w:p w14:paraId="319151CE" w14:textId="77777777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39121D3" w14:textId="1D0BB549" w:rsidR="001C0D3A" w:rsidRPr="001C0D3A" w:rsidRDefault="001C0D3A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  <w:r w:rsidRPr="001C0D3A">
              <w:rPr>
                <w:rFonts w:ascii="Cambria" w:hAnsi="Cambria"/>
                <w:b/>
                <w:bCs/>
              </w:rPr>
              <w:t xml:space="preserve">Federal Level: </w:t>
            </w:r>
          </w:p>
          <w:p w14:paraId="61007034" w14:textId="31F29D81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Revised bill: asking CMS not to move forward with future cuts.  Will be sending out blast outs to send messages to congress people this fall. </w:t>
            </w:r>
          </w:p>
          <w:p w14:paraId="2CC5B846" w14:textId="77777777" w:rsidR="00414353" w:rsidRDefault="00414353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highlight w:val="yellow"/>
              </w:rPr>
            </w:pPr>
          </w:p>
          <w:p w14:paraId="039D8F37" w14:textId="53D6234C" w:rsidR="002231F2" w:rsidRDefault="00414353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14353">
              <w:rPr>
                <w:rFonts w:ascii="Cambria" w:hAnsi="Cambria"/>
              </w:rPr>
              <w:t>MEDPAC</w:t>
            </w:r>
            <w:r w:rsidR="002231F2" w:rsidRPr="00414353">
              <w:rPr>
                <w:rFonts w:ascii="Cambria" w:hAnsi="Cambria"/>
              </w:rPr>
              <w:t xml:space="preserve">: pushing CMS to do </w:t>
            </w:r>
            <w:proofErr w:type="spellStart"/>
            <w:r w:rsidR="002231F2" w:rsidRPr="00414353">
              <w:rPr>
                <w:rFonts w:ascii="Cambria" w:hAnsi="Cambria"/>
              </w:rPr>
              <w:t>clawbacks</w:t>
            </w:r>
            <w:proofErr w:type="spellEnd"/>
            <w:r w:rsidR="002231F2">
              <w:rPr>
                <w:rFonts w:ascii="Cambria" w:hAnsi="Cambria"/>
              </w:rPr>
              <w:t xml:space="preserve"> </w:t>
            </w:r>
          </w:p>
          <w:p w14:paraId="6994197B" w14:textId="77777777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1A79702" w14:textId="77777777" w:rsidR="00FF3F3E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3F3E">
              <w:rPr>
                <w:rFonts w:ascii="Cambria" w:hAnsi="Cambria"/>
                <w:b/>
                <w:bCs/>
              </w:rPr>
              <w:t>State Level:</w:t>
            </w:r>
          </w:p>
          <w:p w14:paraId="0F53BE94" w14:textId="62A7B0A3" w:rsidR="002231F2" w:rsidRDefault="00FF3F3E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2231F2">
              <w:rPr>
                <w:rFonts w:ascii="Cambria" w:hAnsi="Cambria"/>
              </w:rPr>
              <w:t xml:space="preserve">rying to meet w/ managed care health plans regularly.  Meeting w/ state Medicaid director scheduled. </w:t>
            </w:r>
          </w:p>
          <w:p w14:paraId="42A6C1C4" w14:textId="77777777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6CF99EC" w14:textId="714FE083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Workforce Advocacy: scrubs camps promoting health care careers in high school.  </w:t>
            </w:r>
          </w:p>
          <w:p w14:paraId="5D282452" w14:textId="77777777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1390D13" w14:textId="77777777" w:rsidR="00FF3F3E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AI: are any agencies starting to consider AI for productivity, OASIS, etc.  </w:t>
            </w:r>
          </w:p>
          <w:p w14:paraId="0FE0041A" w14:textId="7A39274D" w:rsidR="00FF3F3E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 Hanowski</w:t>
            </w:r>
            <w:r w:rsidR="00FF3F3E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 Pulse and Muse</w:t>
            </w:r>
          </w:p>
          <w:p w14:paraId="537C770B" w14:textId="05E9ED16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Kayla Wohlers</w:t>
            </w:r>
            <w:r w:rsidR="00FF3F3E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Pulse and AI Bots for predictive declines, orders. </w:t>
            </w:r>
          </w:p>
          <w:p w14:paraId="65CECAD3" w14:textId="4F83F604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Jill Arvidson: AI for intake. Looking at </w:t>
            </w:r>
            <w:r w:rsidR="00414353">
              <w:rPr>
                <w:rFonts w:ascii="Cambria" w:hAnsi="Cambria"/>
              </w:rPr>
              <w:t>For</w:t>
            </w:r>
            <w:r>
              <w:rPr>
                <w:rFonts w:ascii="Cambria" w:hAnsi="Cambria"/>
              </w:rPr>
              <w:t xml:space="preserve">cura and </w:t>
            </w:r>
            <w:r w:rsidR="00414353">
              <w:rPr>
                <w:rFonts w:ascii="Cambria" w:hAnsi="Cambria"/>
              </w:rPr>
              <w:t>W</w:t>
            </w:r>
            <w:r>
              <w:rPr>
                <w:rFonts w:ascii="Cambria" w:hAnsi="Cambria"/>
              </w:rPr>
              <w:t xml:space="preserve">orldview.  Looked at Metalogic.  </w:t>
            </w:r>
          </w:p>
          <w:p w14:paraId="051EAA9D" w14:textId="77777777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410FB11" w14:textId="65B63802" w:rsidR="002231F2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Co-Pilot in the M365 platform</w:t>
            </w:r>
            <w:r w:rsidR="00C37ADF">
              <w:rPr>
                <w:rFonts w:ascii="Cambria" w:hAnsi="Cambria"/>
              </w:rPr>
              <w:t xml:space="preserve"> are being used at Allina and </w:t>
            </w:r>
            <w:proofErr w:type="spellStart"/>
            <w:r w:rsidR="00C37ADF">
              <w:rPr>
                <w:rFonts w:ascii="Cambria" w:hAnsi="Cambria"/>
              </w:rPr>
              <w:t>Lifespark</w:t>
            </w:r>
            <w:proofErr w:type="spellEnd"/>
            <w:r w:rsidR="00C37ADF">
              <w:rPr>
                <w:rFonts w:ascii="Cambria" w:hAnsi="Cambria"/>
              </w:rPr>
              <w:t xml:space="preserve"> from an operations </w:t>
            </w:r>
            <w:r w:rsidR="00FF3F3E">
              <w:rPr>
                <w:rFonts w:ascii="Cambria" w:hAnsi="Cambria"/>
              </w:rPr>
              <w:t>perspective.</w:t>
            </w:r>
          </w:p>
          <w:p w14:paraId="273D45A8" w14:textId="77777777" w:rsidR="00C37ADF" w:rsidRDefault="00C37ADF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2FFD6E9" w14:textId="77777777" w:rsidR="00C37ADF" w:rsidRDefault="00C37ADF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4DDC0FB" w14:textId="64B95D97" w:rsidR="002231F2" w:rsidRPr="00713654" w:rsidRDefault="002231F2" w:rsidP="002231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1B7489A7" w:rsidR="000F4B7E" w:rsidRPr="00D92743" w:rsidRDefault="0045172A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AI: </w:t>
            </w:r>
            <w:r w:rsidR="00C37ADF">
              <w:rPr>
                <w:rFonts w:ascii="Cambria" w:hAnsi="Cambria"/>
              </w:rPr>
              <w:t xml:space="preserve">Jess will find out what platform Allina providers are trialing in the clinics.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5E026CEB" w14:textId="77777777" w:rsidTr="0054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7CB5" w14:textId="77777777" w:rsidR="000F4B7E" w:rsidRDefault="000F4B7E" w:rsidP="000A3F47">
            <w:pPr>
              <w:rPr>
                <w:rFonts w:eastAsia="Times New Roman"/>
              </w:rPr>
            </w:pPr>
            <w:r>
              <w:rPr>
                <w:rFonts w:ascii="Cambria" w:hAnsi="Cambria"/>
              </w:rPr>
              <w:t>3. Workgroup Resources</w:t>
            </w:r>
            <w:r w:rsidRPr="0031197E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02409C26" w14:textId="77777777" w:rsidR="000F4B7E" w:rsidRDefault="000F4B7E" w:rsidP="000F4B7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 xml:space="preserve">HH </w:t>
            </w:r>
            <w:r w:rsidR="00A61318">
              <w:rPr>
                <w:rFonts w:ascii="Cambria" w:hAnsi="Cambria"/>
                <w:b w:val="0"/>
                <w:bCs w:val="0"/>
              </w:rPr>
              <w:t>Order document</w:t>
            </w:r>
            <w:r>
              <w:rPr>
                <w:rFonts w:ascii="Cambria" w:hAnsi="Cambria"/>
                <w:b w:val="0"/>
                <w:bCs w:val="0"/>
              </w:rPr>
              <w:t xml:space="preserve"> </w:t>
            </w:r>
          </w:p>
          <w:p w14:paraId="006AE52F" w14:textId="21BD28D7" w:rsidR="00A61318" w:rsidRPr="00A61318" w:rsidRDefault="00A61318" w:rsidP="000F4B7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 w:val="0"/>
              </w:rPr>
            </w:pPr>
            <w:r w:rsidRPr="00A61318">
              <w:rPr>
                <w:rFonts w:ascii="Cambria" w:hAnsi="Cambria"/>
                <w:b w:val="0"/>
                <w:bCs w:val="0"/>
              </w:rPr>
              <w:t>Website review</w:t>
            </w:r>
            <w:r>
              <w:rPr>
                <w:rFonts w:ascii="Cambria" w:hAnsi="Cambria"/>
                <w:b w:val="0"/>
                <w:bCs w:val="0"/>
              </w:rPr>
              <w:t xml:space="preserve"> assignment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FBF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6038C3">
              <w:rPr>
                <w:rFonts w:ascii="Cambria" w:hAnsi="Cambria"/>
              </w:rPr>
              <w:t xml:space="preserve">Reviewed HH Order document and provided feedback </w:t>
            </w:r>
          </w:p>
          <w:p w14:paraId="2E7450D9" w14:textId="77777777" w:rsidR="00545924" w:rsidRDefault="00545924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A807046" w14:textId="77777777" w:rsidR="00545924" w:rsidRDefault="00545924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around standing orders in HH: Consensus – Regulations do not support use of standing orders</w:t>
            </w:r>
          </w:p>
          <w:p w14:paraId="7FBDDD4A" w14:textId="77777777" w:rsidR="001C0D3A" w:rsidRDefault="001C0D3A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376D169" w14:textId="77777777" w:rsidR="001C0D3A" w:rsidRDefault="001C0D3A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Website Review: </w:t>
            </w:r>
          </w:p>
          <w:p w14:paraId="60C8BF69" w14:textId="69C23FB9" w:rsidR="001C0D3A" w:rsidRPr="001C0D3A" w:rsidRDefault="001C0D3A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  <w:r w:rsidRPr="001C0D3A">
              <w:rPr>
                <w:rFonts w:ascii="Cambria" w:hAnsi="Cambria"/>
                <w:b/>
                <w:bCs/>
              </w:rPr>
              <w:t>Medicare Regulation Resources</w:t>
            </w:r>
            <w:r>
              <w:rPr>
                <w:rFonts w:ascii="Cambria" w:hAnsi="Cambria"/>
                <w:b/>
                <w:bCs/>
              </w:rPr>
              <w:t xml:space="preserve"> Section:</w:t>
            </w:r>
          </w:p>
          <w:p w14:paraId="705AAB00" w14:textId="490F92D2" w:rsidR="001C0D3A" w:rsidRDefault="001C0D3A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we want just current rules/regs/resources OR keep historic links as well? </w:t>
            </w:r>
          </w:p>
          <w:p w14:paraId="598E1707" w14:textId="77777777" w:rsidR="001C0D3A" w:rsidRDefault="001C0D3A" w:rsidP="001C0D3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0B7542F" w14:textId="4B11F0CA" w:rsidR="001C0D3A" w:rsidRDefault="001C0D3A" w:rsidP="001C0D3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Can we have a folder/location w/ past final rules/links? </w:t>
            </w:r>
          </w:p>
          <w:p w14:paraId="1D859070" w14:textId="09F5EFB2" w:rsidR="001C0D3A" w:rsidRPr="00713654" w:rsidRDefault="001C0D3A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0DB" w14:textId="77777777" w:rsidR="000F4B7E" w:rsidRDefault="0057038F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 will send feedback on Order document to Rachel for review and finalization</w:t>
            </w:r>
          </w:p>
          <w:p w14:paraId="7ADCA458" w14:textId="77777777" w:rsidR="0057038F" w:rsidRDefault="0057038F" w:rsidP="0057038F">
            <w:pPr>
              <w:pStyle w:val="ListParagraph"/>
              <w:ind w:left="1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802D9A7" w14:textId="564058EA" w:rsidR="0057038F" w:rsidRPr="00D92743" w:rsidRDefault="0057038F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 will send folder suggestions to Kathy to see if changes can be made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1A7" w14:textId="6D1FB5FF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02B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54592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169" w14:textId="77777777" w:rsidR="000F4B7E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hyperlink r:id="rId9" w:history="1">
              <w:r w:rsidRPr="00CD6D83">
                <w:rPr>
                  <w:rStyle w:val="Hyperlink"/>
                  <w:rFonts w:ascii="Cambria" w:hAnsi="Cambria"/>
                  <w:b w:val="0"/>
                  <w:bCs w:val="0"/>
                </w:rPr>
                <w:t>CY 25 HH Proposed Rule</w:t>
              </w:r>
            </w:hyperlink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CF2" w14:textId="22626C7F" w:rsidR="000F4B7E" w:rsidRDefault="00C37ADF" w:rsidP="00C37AD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didn’t see </w:t>
            </w:r>
            <w:r w:rsidR="0057038F">
              <w:rPr>
                <w:rFonts w:ascii="Cambria" w:hAnsi="Cambria"/>
              </w:rPr>
              <w:t>Comments</w:t>
            </w:r>
            <w:r>
              <w:rPr>
                <w:rFonts w:ascii="Cambria" w:hAnsi="Cambria"/>
              </w:rPr>
              <w:t xml:space="preserve"> come from NAHC re: the 2025 Proposed Rule. </w:t>
            </w:r>
          </w:p>
          <w:p w14:paraId="5AB8B8A4" w14:textId="77777777" w:rsidR="00C37ADF" w:rsidRDefault="00C37ADF" w:rsidP="00C37AD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D15F81A" w14:textId="1D9316D4" w:rsidR="00C37ADF" w:rsidRDefault="00C37ADF" w:rsidP="00C37AD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for all: are private pay and </w:t>
            </w:r>
            <w:proofErr w:type="spellStart"/>
            <w:proofErr w:type="gramStart"/>
            <w:r>
              <w:rPr>
                <w:rFonts w:ascii="Cambria" w:hAnsi="Cambria"/>
              </w:rPr>
              <w:t>non skilled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episodes</w:t>
            </w:r>
            <w:r w:rsidR="00414353">
              <w:rPr>
                <w:rFonts w:ascii="Cambria" w:hAnsi="Cambria"/>
              </w:rPr>
              <w:t xml:space="preserve"> included?</w:t>
            </w:r>
          </w:p>
          <w:p w14:paraId="4C54DB0C" w14:textId="2F17A945" w:rsidR="00C37ADF" w:rsidRPr="00713654" w:rsidRDefault="00C37ADF" w:rsidP="00C37AD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Allina asked for clarity in their recommendation response.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426" w14:textId="2514EA91" w:rsidR="00C37ADF" w:rsidRPr="00C37ADF" w:rsidRDefault="00C37ADF" w:rsidP="00C37ADF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will </w:t>
            </w:r>
            <w:proofErr w:type="gramStart"/>
            <w:r>
              <w:rPr>
                <w:rFonts w:ascii="Cambria" w:hAnsi="Cambria"/>
              </w:rPr>
              <w:t>look into</w:t>
            </w:r>
            <w:proofErr w:type="gramEnd"/>
            <w:r>
              <w:rPr>
                <w:rFonts w:ascii="Cambria" w:hAnsi="Cambria"/>
              </w:rPr>
              <w:t xml:space="preserve"> NAHC comments. – sent via email for review.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3EF2E74" w:rsidR="000F4B7E" w:rsidRPr="00713654" w:rsidRDefault="00C37ADF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Completed during 8/28 meeting </w:t>
            </w:r>
          </w:p>
        </w:tc>
      </w:tr>
      <w:tr w:rsidR="00C70890" w14:paraId="3ADE690B" w14:textId="77777777" w:rsidTr="0054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E6B" w14:textId="05C3930A" w:rsidR="00C70890" w:rsidRDefault="00C70890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RAC Denials </w:t>
            </w:r>
            <w:r w:rsidR="000A3ED6">
              <w:rPr>
                <w:rFonts w:ascii="Cambria" w:hAnsi="Cambria"/>
              </w:rPr>
              <w:t>using COPs for review (N</w:t>
            </w:r>
            <w:r>
              <w:rPr>
                <w:rFonts w:ascii="Cambria" w:hAnsi="Cambria"/>
              </w:rPr>
              <w:t xml:space="preserve">ot admitting within 48 </w:t>
            </w:r>
            <w:proofErr w:type="spellStart"/>
            <w:r>
              <w:rPr>
                <w:rFonts w:ascii="Cambria" w:hAnsi="Cambria"/>
              </w:rPr>
              <w:t>hrs</w:t>
            </w:r>
            <w:proofErr w:type="spellEnd"/>
            <w:r w:rsidR="000A3ED6">
              <w:rPr>
                <w:rFonts w:ascii="Cambria" w:hAnsi="Cambria"/>
              </w:rPr>
              <w:t xml:space="preserve">)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770" w14:textId="0C8D2A32" w:rsidR="00C70890" w:rsidRDefault="00C70890" w:rsidP="00C37AD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Direction is to appeal.  Admitting within 48 </w:t>
            </w:r>
            <w:proofErr w:type="spellStart"/>
            <w:r>
              <w:rPr>
                <w:rFonts w:ascii="Cambria" w:hAnsi="Cambria"/>
              </w:rPr>
              <w:t>hrs</w:t>
            </w:r>
            <w:proofErr w:type="spellEnd"/>
            <w:r>
              <w:rPr>
                <w:rFonts w:ascii="Cambria" w:hAnsi="Cambria"/>
              </w:rPr>
              <w:t xml:space="preserve"> should not be part of the RAC review</w:t>
            </w:r>
            <w:r w:rsidR="00414353">
              <w:rPr>
                <w:rFonts w:ascii="Cambria" w:hAnsi="Cambria"/>
              </w:rPr>
              <w:t xml:space="preserve">, is </w:t>
            </w:r>
            <w:r w:rsidR="00414353">
              <w:rPr>
                <w:rFonts w:ascii="Cambria" w:hAnsi="Cambria"/>
              </w:rPr>
              <w:lastRenderedPageBreak/>
              <w:t>Condition of Participation, not a Condition of Payment</w:t>
            </w:r>
            <w:r>
              <w:rPr>
                <w:rFonts w:ascii="Cambria" w:hAnsi="Cambria"/>
              </w:rPr>
              <w:t>.  RACs are getting aggressive with denial</w:t>
            </w:r>
            <w:r w:rsidR="001C0D3A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. </w:t>
            </w:r>
          </w:p>
          <w:p w14:paraId="7FB2D1B4" w14:textId="77777777" w:rsidR="00C70890" w:rsidRDefault="00C70890" w:rsidP="00C37AD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7C68332" w14:textId="517E7B7E" w:rsidR="00C70890" w:rsidRDefault="00C70890" w:rsidP="00C37AD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Message is to appeal to fight back, in attempt to win 2</w:t>
            </w:r>
            <w:r w:rsidRPr="00C70890"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level appeal, and collect the data. </w:t>
            </w:r>
          </w:p>
          <w:p w14:paraId="2FEEEA30" w14:textId="77777777" w:rsidR="00C70890" w:rsidRDefault="00C70890" w:rsidP="00C37AD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651A75B" w14:textId="5EDBBEE0" w:rsidR="00C70890" w:rsidRDefault="00C70890" w:rsidP="00C37AD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Lifespark</w:t>
            </w:r>
            <w:proofErr w:type="spellEnd"/>
            <w:r>
              <w:rPr>
                <w:rFonts w:ascii="Cambria" w:hAnsi="Cambria"/>
              </w:rPr>
              <w:t xml:space="preserve">: survey in March – cautioned that they saw a trend in request for delayed admission. </w:t>
            </w:r>
            <w:r w:rsidR="00FF3F3E">
              <w:rPr>
                <w:rFonts w:ascii="Cambria" w:hAnsi="Cambria"/>
              </w:rPr>
              <w:t xml:space="preserve"> No tag but cautioned them.</w:t>
            </w:r>
          </w:p>
          <w:p w14:paraId="69002F6C" w14:textId="32CF16E9" w:rsidR="00C70890" w:rsidRDefault="00C70890" w:rsidP="00C37AD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70C" w14:textId="77777777" w:rsidR="00C70890" w:rsidRDefault="00C70890" w:rsidP="00C37ADF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804" w14:textId="77777777" w:rsidR="00C70890" w:rsidRPr="00713654" w:rsidRDefault="00C70890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876E" w14:textId="77777777" w:rsidR="00C70890" w:rsidRDefault="00C70890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54592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288" w14:textId="503CBBAB" w:rsidR="00A61318" w:rsidRDefault="00C70890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A61318">
              <w:rPr>
                <w:rFonts w:ascii="Cambria" w:hAnsi="Cambria"/>
              </w:rPr>
              <w:t>. MAC/</w:t>
            </w:r>
            <w:hyperlink r:id="rId10" w:history="1">
              <w:r w:rsidR="00A61318" w:rsidRPr="00A61318">
                <w:rPr>
                  <w:rStyle w:val="Hyperlink"/>
                  <w:rFonts w:ascii="Cambria" w:hAnsi="Cambria"/>
                  <w:b w:val="0"/>
                  <w:bCs w:val="0"/>
                </w:rPr>
                <w:t>NGS – When Certifying Provider Changes</w:t>
              </w:r>
            </w:hyperlink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D3E6" w14:textId="37D21EBD" w:rsidR="00A61318" w:rsidRDefault="00414353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When PCP changes mid-episode, the change in certifying provider </w:t>
            </w:r>
            <w:r w:rsidR="000A3ED6">
              <w:rPr>
                <w:rFonts w:ascii="Cambria" w:hAnsi="Cambria"/>
              </w:rPr>
              <w:t>needs to be documented in the recor</w:t>
            </w:r>
            <w:r>
              <w:rPr>
                <w:rFonts w:ascii="Cambria" w:hAnsi="Cambria"/>
              </w:rPr>
              <w:t>d. NGS indicates potential for payment denials</w:t>
            </w:r>
            <w:r w:rsidR="000A3ED6">
              <w:rPr>
                <w:rFonts w:ascii="Cambria" w:hAnsi="Cambria"/>
              </w:rPr>
              <w:t xml:space="preserve">. </w:t>
            </w:r>
          </w:p>
          <w:p w14:paraId="661865F0" w14:textId="77777777" w:rsidR="000A3ED6" w:rsidRDefault="000A3ED6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C9BF598" w14:textId="5FF3E3FC" w:rsidR="000A3ED6" w:rsidRDefault="000A3ED6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direct guidance given, however seem to be looking for something formal. </w:t>
            </w:r>
          </w:p>
          <w:p w14:paraId="57715D27" w14:textId="77777777" w:rsidR="000A3ED6" w:rsidRDefault="000A3ED6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9291B64" w14:textId="77777777" w:rsidR="00B51A38" w:rsidRDefault="000A3ED6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 we ask NAHC</w:t>
            </w:r>
            <w:r w:rsidR="00B51A38">
              <w:rPr>
                <w:rFonts w:ascii="Cambria" w:hAnsi="Cambria"/>
              </w:rPr>
              <w:t xml:space="preserve">? </w:t>
            </w:r>
          </w:p>
          <w:p w14:paraId="2FF214CD" w14:textId="7B2EB029" w:rsidR="000A3ED6" w:rsidRPr="00713654" w:rsidRDefault="00B51A38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Concerns with this requirement: delays in care, F2F concerns, timely DC planning from inpatient facilities, will stretch already limited resources.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20262455" w:rsidR="00A61318" w:rsidRPr="00D92743" w:rsidRDefault="00B51A38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will reach out to NAHC to see if there is anything that is being looked at re: this change.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51A38" w14:paraId="6A02FC0A" w14:textId="77777777" w:rsidTr="0054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853" w14:textId="73D58D84" w:rsidR="00B51A38" w:rsidRDefault="00B51A38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Nurses Aid Registry Delays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0AF" w14:textId="34CA4282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Has anyone had issues</w:t>
            </w:r>
            <w:r w:rsidR="00414353">
              <w:rPr>
                <w:rFonts w:ascii="Cambria" w:hAnsi="Cambria"/>
              </w:rPr>
              <w:t>/delays</w:t>
            </w:r>
            <w:r>
              <w:rPr>
                <w:rFonts w:ascii="Cambria" w:hAnsi="Cambria"/>
              </w:rPr>
              <w:t xml:space="preserve"> getting their </w:t>
            </w:r>
            <w:r w:rsidR="001708C2">
              <w:rPr>
                <w:rFonts w:ascii="Cambria" w:hAnsi="Cambria"/>
              </w:rPr>
              <w:t>HHAs</w:t>
            </w:r>
            <w:r>
              <w:rPr>
                <w:rFonts w:ascii="Cambria" w:hAnsi="Cambria"/>
              </w:rPr>
              <w:t xml:space="preserve"> re</w:t>
            </w:r>
            <w:r w:rsidR="00414353">
              <w:rPr>
                <w:rFonts w:ascii="Cambria" w:hAnsi="Cambria"/>
              </w:rPr>
              <w:t>gistered</w:t>
            </w:r>
            <w:r>
              <w:rPr>
                <w:rFonts w:ascii="Cambria" w:hAnsi="Cambria"/>
              </w:rPr>
              <w:t xml:space="preserve">? </w:t>
            </w:r>
          </w:p>
          <w:p w14:paraId="1F4CC7E5" w14:textId="77777777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1AD5A6A" w14:textId="4CD66747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Kayla – did have some </w:t>
            </w:r>
            <w:r w:rsidR="001708C2">
              <w:rPr>
                <w:rFonts w:ascii="Cambria" w:hAnsi="Cambria"/>
              </w:rPr>
              <w:t xml:space="preserve">HHAs </w:t>
            </w:r>
            <w:proofErr w:type="gramStart"/>
            <w:r>
              <w:rPr>
                <w:rFonts w:ascii="Cambria" w:hAnsi="Cambria"/>
              </w:rPr>
              <w:t>lapse</w:t>
            </w:r>
            <w:proofErr w:type="gramEnd"/>
            <w:r>
              <w:rPr>
                <w:rFonts w:ascii="Cambria" w:hAnsi="Cambria"/>
              </w:rPr>
              <w:t xml:space="preserve"> and they did pull from patient care.  But have instated an auto reminder process through HR. </w:t>
            </w:r>
          </w:p>
          <w:p w14:paraId="349A1DC4" w14:textId="77777777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250F3AE" w14:textId="1083C073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Allina – there has been a delay in getting re-registrations back timely. </w:t>
            </w:r>
          </w:p>
          <w:p w14:paraId="3CB67197" w14:textId="77777777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32ED739" w14:textId="6667F6D4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Lifespark</w:t>
            </w:r>
            <w:proofErr w:type="spellEnd"/>
            <w:r>
              <w:rPr>
                <w:rFonts w:ascii="Cambria" w:hAnsi="Cambria"/>
              </w:rPr>
              <w:t xml:space="preserve"> – they have been seeing up to a 30-day delay. </w:t>
            </w:r>
          </w:p>
          <w:p w14:paraId="5139B400" w14:textId="77777777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209C0C0" w14:textId="054B9236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708C2">
              <w:rPr>
                <w:rFonts w:ascii="Cambria" w:hAnsi="Cambria"/>
                <w:b/>
                <w:bCs/>
              </w:rPr>
              <w:t>Question to Group:</w:t>
            </w:r>
            <w:r>
              <w:rPr>
                <w:rFonts w:ascii="Cambria" w:hAnsi="Cambria"/>
              </w:rPr>
              <w:t xml:space="preserve"> Is it required for HHA’s to be on the </w:t>
            </w:r>
            <w:r w:rsidR="001708C2">
              <w:rPr>
                <w:rFonts w:ascii="Cambria" w:hAnsi="Cambria"/>
              </w:rPr>
              <w:t>registry</w:t>
            </w:r>
            <w:r>
              <w:rPr>
                <w:rFonts w:ascii="Cambria" w:hAnsi="Cambria"/>
              </w:rPr>
              <w:t xml:space="preserve">?  </w:t>
            </w:r>
          </w:p>
          <w:p w14:paraId="72D9F828" w14:textId="0C527C38" w:rsidR="00B51A38" w:rsidRDefault="001708C2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708C2">
              <w:rPr>
                <w:rFonts w:ascii="Cambria" w:hAnsi="Cambria"/>
                <w:b/>
                <w:bCs/>
              </w:rPr>
              <w:t>Group Consensus</w:t>
            </w:r>
            <w:r>
              <w:rPr>
                <w:rFonts w:ascii="Cambria" w:hAnsi="Cambria"/>
              </w:rPr>
              <w:t xml:space="preserve">: it’s up to each </w:t>
            </w:r>
            <w:r w:rsidR="00FF3F3E">
              <w:rPr>
                <w:rFonts w:ascii="Cambria" w:hAnsi="Cambria"/>
              </w:rPr>
              <w:t>agency’s</w:t>
            </w:r>
            <w:r>
              <w:rPr>
                <w:rFonts w:ascii="Cambria" w:hAnsi="Cambria"/>
              </w:rPr>
              <w:t xml:space="preserve"> policy</w:t>
            </w:r>
            <w:r w:rsidR="0057038F">
              <w:rPr>
                <w:rFonts w:ascii="Cambria" w:hAnsi="Cambria"/>
              </w:rPr>
              <w:t>. Need to follow policy/job description requirements</w:t>
            </w:r>
          </w:p>
          <w:p w14:paraId="71BB9A59" w14:textId="77777777" w:rsidR="001708C2" w:rsidRDefault="001708C2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E8E8BDE" w14:textId="021DD5F8" w:rsidR="001708C2" w:rsidRDefault="001708C2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Vickie did reach out to the registry x2 on behalf of MHCA </w:t>
            </w:r>
            <w:r w:rsidR="0057038F">
              <w:rPr>
                <w:rFonts w:ascii="Cambria" w:hAnsi="Cambria"/>
              </w:rPr>
              <w:t>but has not heard back yet</w:t>
            </w:r>
          </w:p>
          <w:p w14:paraId="5A991522" w14:textId="77777777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E865358" w14:textId="131278E4" w:rsidR="00B51A38" w:rsidRDefault="00B51A38" w:rsidP="00C7089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43D8" w14:textId="2268E777" w:rsidR="00B51A38" w:rsidRDefault="0057038F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Vickie will let group know if she hears back from Registry regarding issues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619" w14:textId="77777777" w:rsidR="00B51A38" w:rsidRPr="00713654" w:rsidRDefault="00B51A38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280" w14:textId="77777777" w:rsidR="00B51A38" w:rsidRPr="00713654" w:rsidRDefault="00B51A3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708C2" w14:paraId="110329E5" w14:textId="77777777" w:rsidTr="0054592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2877" w14:textId="42B8DEA5" w:rsidR="001708C2" w:rsidRDefault="001708C2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8. Humana Denials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90B5" w14:textId="6C708689" w:rsidR="001708C2" w:rsidRDefault="001708C2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Rachel: Issues with claims being down coded due to inpatient stay (bill type 223</w:t>
            </w:r>
            <w:r w:rsidR="006038C3">
              <w:rPr>
                <w:rFonts w:ascii="Cambria" w:hAnsi="Cambria"/>
              </w:rPr>
              <w:t xml:space="preserve"> inpatient part B</w:t>
            </w:r>
            <w:r>
              <w:rPr>
                <w:rFonts w:ascii="Cambria" w:hAnsi="Cambria"/>
              </w:rPr>
              <w:t xml:space="preserve">) billed for the stay, </w:t>
            </w:r>
            <w:r w:rsidR="0057038F">
              <w:rPr>
                <w:rFonts w:ascii="Cambria" w:hAnsi="Cambria"/>
              </w:rPr>
              <w:t xml:space="preserve">stating </w:t>
            </w:r>
            <w:proofErr w:type="spellStart"/>
            <w:r w:rsidR="0057038F">
              <w:rPr>
                <w:rFonts w:ascii="Cambria" w:hAnsi="Cambria"/>
              </w:rPr>
              <w:t>its</w:t>
            </w:r>
            <w:proofErr w:type="spellEnd"/>
            <w:r>
              <w:rPr>
                <w:rFonts w:ascii="Cambria" w:hAnsi="Cambria"/>
              </w:rPr>
              <w:t xml:space="preserve"> not a qualifying stay </w:t>
            </w:r>
          </w:p>
          <w:p w14:paraId="61080E6D" w14:textId="77777777" w:rsidR="001708C2" w:rsidRDefault="001708C2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4B3FAC5" w14:textId="4DC31122" w:rsidR="001708C2" w:rsidRDefault="001708C2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Jill: Humana is about 100% record review for claims. </w:t>
            </w:r>
          </w:p>
          <w:p w14:paraId="5D87B1F6" w14:textId="77777777" w:rsidR="001708C2" w:rsidRDefault="001708C2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9545921" w14:textId="7810CB5B" w:rsidR="001708C2" w:rsidRDefault="001708C2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Steph: </w:t>
            </w:r>
            <w:r w:rsidR="006038C3">
              <w:rPr>
                <w:rFonts w:ascii="Cambria" w:hAnsi="Cambria"/>
              </w:rPr>
              <w:t xml:space="preserve">UHC patients were getting billed for copays for home health. </w:t>
            </w:r>
          </w:p>
          <w:p w14:paraId="08E1CC0F" w14:textId="77777777" w:rsidR="006038C3" w:rsidRDefault="006038C3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6CE9E87" w14:textId="6C17B643" w:rsidR="006038C3" w:rsidRDefault="006038C3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Jen: </w:t>
            </w:r>
            <w:r w:rsidR="0057038F">
              <w:rPr>
                <w:rFonts w:ascii="Cambria" w:hAnsi="Cambria"/>
              </w:rPr>
              <w:t xml:space="preserve">Humana sending takebacks before processing </w:t>
            </w:r>
            <w:proofErr w:type="gramStart"/>
            <w:r w:rsidR="0057038F">
              <w:rPr>
                <w:rFonts w:ascii="Cambria" w:hAnsi="Cambria"/>
              </w:rPr>
              <w:t>final results</w:t>
            </w:r>
            <w:proofErr w:type="gramEnd"/>
            <w:r w:rsidR="0057038F">
              <w:rPr>
                <w:rFonts w:ascii="Cambria" w:hAnsi="Cambria"/>
              </w:rPr>
              <w:t xml:space="preserve"> letter. One </w:t>
            </w:r>
            <w:r>
              <w:rPr>
                <w:rFonts w:ascii="Cambria" w:hAnsi="Cambria"/>
              </w:rPr>
              <w:t>payer</w:t>
            </w:r>
            <w:r w:rsidR="00FF3F3E">
              <w:rPr>
                <w:rFonts w:ascii="Cambria" w:hAnsi="Cambria"/>
              </w:rPr>
              <w:t xml:space="preserve"> (unknown)</w:t>
            </w:r>
            <w:r>
              <w:rPr>
                <w:rFonts w:ascii="Cambria" w:hAnsi="Cambria"/>
              </w:rPr>
              <w:t xml:space="preserve"> stating 1 visit = 4 visits</w:t>
            </w:r>
            <w:r w:rsidR="0057038F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exceeding their visit count</w:t>
            </w:r>
            <w:r w:rsidR="0057038F">
              <w:rPr>
                <w:rFonts w:ascii="Cambria" w:hAnsi="Cambria"/>
              </w:rPr>
              <w:t>, limiting needed patient visits</w:t>
            </w:r>
            <w:r>
              <w:rPr>
                <w:rFonts w:ascii="Cambria" w:hAnsi="Cambria"/>
              </w:rPr>
              <w:t xml:space="preserve"> </w:t>
            </w:r>
          </w:p>
          <w:p w14:paraId="14E9483B" w14:textId="7E05ADD4" w:rsidR="001708C2" w:rsidRDefault="001708C2" w:rsidP="00C7089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198" w14:textId="77777777" w:rsidR="001708C2" w:rsidRDefault="001708C2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CCF9" w14:textId="77777777" w:rsidR="001708C2" w:rsidRPr="00713654" w:rsidRDefault="001708C2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D63" w14:textId="77777777" w:rsidR="001708C2" w:rsidRPr="00713654" w:rsidRDefault="001708C2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54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2B4D0152" w:rsidR="00A61318" w:rsidRPr="009A01BD" w:rsidRDefault="006038C3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9</w:t>
            </w:r>
            <w:r w:rsidR="000F4B7E">
              <w:rPr>
                <w:rFonts w:ascii="Cambria" w:hAnsi="Cambria"/>
              </w:rPr>
              <w:t>. Open Discussion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617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4BA98F5" w14:textId="77777777" w:rsidR="000F4B7E" w:rsidRPr="00713654" w:rsidRDefault="000F4B7E" w:rsidP="00A6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54592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69FDB8A2" w:rsidR="000F4B7E" w:rsidRPr="00713654" w:rsidRDefault="006038C3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0F4B7E" w:rsidRPr="00713654">
              <w:rPr>
                <w:rFonts w:ascii="Cambria" w:hAnsi="Cambria"/>
              </w:rPr>
              <w:t xml:space="preserve">. </w:t>
            </w:r>
            <w:r w:rsidR="000F4B7E">
              <w:rPr>
                <w:rFonts w:ascii="Cambria" w:hAnsi="Cambria"/>
              </w:rPr>
              <w:t xml:space="preserve"> </w:t>
            </w:r>
            <w:r w:rsidR="000F4B7E" w:rsidRPr="00713654">
              <w:rPr>
                <w:rFonts w:ascii="Cambria" w:hAnsi="Cambria"/>
              </w:rPr>
              <w:t>Wrap-Up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063DAFD6" w14:textId="77777777" w:rsidTr="0054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D8D" w14:textId="2A4A499B" w:rsidR="000F4B7E" w:rsidRPr="00713654" w:rsidRDefault="006038C3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0F4B7E" w:rsidRPr="00713654">
              <w:rPr>
                <w:rFonts w:ascii="Cambria" w:hAnsi="Cambria"/>
              </w:rPr>
              <w:t xml:space="preserve">. </w:t>
            </w:r>
            <w:r w:rsidR="000F4B7E">
              <w:rPr>
                <w:rFonts w:ascii="Cambria" w:hAnsi="Cambria"/>
              </w:rPr>
              <w:t xml:space="preserve"> </w:t>
            </w:r>
            <w:r w:rsidR="000F4B7E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5201" w14:textId="20EB43E4" w:rsidR="000F4B7E" w:rsidRPr="00713654" w:rsidRDefault="0057038F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adjourned 2:31pm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AA6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3DCA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F0B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7AF33EA5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</w:t>
            </w:r>
            <w:r w:rsidR="007C23F3">
              <w:rPr>
                <w:rFonts w:ascii="Cambria" w:hAnsi="Cambria"/>
              </w:rPr>
              <w:t>October 30</w:t>
            </w:r>
            <w:r>
              <w:rPr>
                <w:rFonts w:ascii="Cambria" w:hAnsi="Cambria"/>
              </w:rPr>
              <w:t xml:space="preserve">, </w:t>
            </w:r>
            <w:proofErr w:type="gramStart"/>
            <w:r>
              <w:rPr>
                <w:rFonts w:ascii="Cambria" w:hAnsi="Cambria"/>
              </w:rPr>
              <w:t>2024</w:t>
            </w:r>
            <w:proofErr w:type="gramEnd"/>
            <w:r>
              <w:rPr>
                <w:rFonts w:ascii="Cambria" w:hAnsi="Cambria"/>
              </w:rPr>
              <w:t xml:space="preserve"> via Zoom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6"/>
  </w:num>
  <w:num w:numId="2" w16cid:durableId="927345198">
    <w:abstractNumId w:val="1"/>
  </w:num>
  <w:num w:numId="3" w16cid:durableId="765272158">
    <w:abstractNumId w:val="5"/>
  </w:num>
  <w:num w:numId="4" w16cid:durableId="165874079">
    <w:abstractNumId w:val="3"/>
  </w:num>
  <w:num w:numId="5" w16cid:durableId="55705684">
    <w:abstractNumId w:val="8"/>
  </w:num>
  <w:num w:numId="6" w16cid:durableId="1534341225">
    <w:abstractNumId w:val="4"/>
  </w:num>
  <w:num w:numId="7" w16cid:durableId="431051646">
    <w:abstractNumId w:val="7"/>
  </w:num>
  <w:num w:numId="8" w16cid:durableId="957638072">
    <w:abstractNumId w:val="2"/>
  </w:num>
  <w:num w:numId="9" w16cid:durableId="189677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52918"/>
    <w:rsid w:val="0006283D"/>
    <w:rsid w:val="000A3ED6"/>
    <w:rsid w:val="000F4B7E"/>
    <w:rsid w:val="001318AB"/>
    <w:rsid w:val="00143136"/>
    <w:rsid w:val="001708C2"/>
    <w:rsid w:val="001C0D3A"/>
    <w:rsid w:val="001D1D27"/>
    <w:rsid w:val="001D3BE4"/>
    <w:rsid w:val="002231F2"/>
    <w:rsid w:val="00294801"/>
    <w:rsid w:val="002A3001"/>
    <w:rsid w:val="002B5852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14353"/>
    <w:rsid w:val="0045172A"/>
    <w:rsid w:val="004577FD"/>
    <w:rsid w:val="004801DD"/>
    <w:rsid w:val="004A270A"/>
    <w:rsid w:val="004D150D"/>
    <w:rsid w:val="005328D1"/>
    <w:rsid w:val="00535FED"/>
    <w:rsid w:val="00545924"/>
    <w:rsid w:val="0057038F"/>
    <w:rsid w:val="005A7864"/>
    <w:rsid w:val="005B3BB8"/>
    <w:rsid w:val="005E1854"/>
    <w:rsid w:val="005E6792"/>
    <w:rsid w:val="006038C3"/>
    <w:rsid w:val="00623035"/>
    <w:rsid w:val="006F66C1"/>
    <w:rsid w:val="00703179"/>
    <w:rsid w:val="00713654"/>
    <w:rsid w:val="00752AE2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F3496"/>
    <w:rsid w:val="009330D7"/>
    <w:rsid w:val="00995D44"/>
    <w:rsid w:val="009A01BD"/>
    <w:rsid w:val="009C185A"/>
    <w:rsid w:val="00A12C39"/>
    <w:rsid w:val="00A61318"/>
    <w:rsid w:val="00A66C0E"/>
    <w:rsid w:val="00A81EDA"/>
    <w:rsid w:val="00A92C0A"/>
    <w:rsid w:val="00AD348F"/>
    <w:rsid w:val="00B51A38"/>
    <w:rsid w:val="00B84EE5"/>
    <w:rsid w:val="00BB51FB"/>
    <w:rsid w:val="00BD5ED3"/>
    <w:rsid w:val="00C37ADF"/>
    <w:rsid w:val="00C70890"/>
    <w:rsid w:val="00C76252"/>
    <w:rsid w:val="00C94330"/>
    <w:rsid w:val="00CD6D83"/>
    <w:rsid w:val="00D57038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gsmedicare.com/home-health-documentation?lob=93618&amp;state=97186&amp;rgion=93624&amp;selectedArticleId=1127455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-inspection.federalregister.gov/2024-142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2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3</cp:revision>
  <cp:lastPrinted>2024-04-16T17:15:00Z</cp:lastPrinted>
  <dcterms:created xsi:type="dcterms:W3CDTF">2024-08-29T12:22:00Z</dcterms:created>
  <dcterms:modified xsi:type="dcterms:W3CDTF">2024-09-09T14:34:00Z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