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695"/>
        <w:gridCol w:w="6120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52ED3478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101D5117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DD3D86">
              <w:rPr>
                <w:rFonts w:ascii="Cambria" w:hAnsi="Cambria"/>
                <w:b w:val="0"/>
                <w:sz w:val="24"/>
                <w:szCs w:val="28"/>
              </w:rPr>
              <w:t>12/06/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</w:t>
            </w:r>
            <w:r w:rsidR="00E25B3A">
              <w:rPr>
                <w:rFonts w:ascii="Cambria" w:hAnsi="Cambria"/>
                <w:b w:val="0"/>
                <w:sz w:val="24"/>
                <w:szCs w:val="28"/>
              </w:rPr>
              <w:t>1:00-2:30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7533153E" w:rsidR="0032766F" w:rsidRPr="00EF3812" w:rsidRDefault="0049505A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50DA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5BC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50DA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551ADC25" w:rsidR="0032766F" w:rsidRPr="00DA74F4" w:rsidRDefault="0049505A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50DA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B7DD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5BC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KC Ferk</w:t>
                                  </w:r>
                                </w:p>
                                <w:p w14:paraId="42B7E4A7" w14:textId="1A368754" w:rsidR="0032766F" w:rsidRPr="00DA74F4" w:rsidRDefault="0049505A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5BC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B206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DD021A">
                                    <w:t xml:space="preserve"> Jessica Kirchoff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Rebekah Mattocks (Becky)</w:t>
                                  </w:r>
                                </w:p>
                                <w:p w14:paraId="23CBC01F" w14:textId="177B92F1" w:rsidR="0032766F" w:rsidRPr="00DA74F4" w:rsidRDefault="0049505A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Ben Panek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15BC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7533153E" w:rsidR="0032766F" w:rsidRPr="00EF3812" w:rsidRDefault="009943B1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0DAC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</w:t>
                            </w:r>
                            <w:proofErr w:type="spellStart"/>
                            <w:r w:rsidR="0032766F">
                              <w:t>Jezorski</w:t>
                            </w:r>
                            <w:proofErr w:type="spellEnd"/>
                            <w:r w:rsidR="0032766F">
                              <w:t>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5BC9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0DAC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551ADC25" w:rsidR="0032766F" w:rsidRPr="00DA74F4" w:rsidRDefault="009943B1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0DAC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7DD8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5BC9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KC Ferk</w:t>
                            </w:r>
                          </w:p>
                          <w:p w14:paraId="42B7E4A7" w14:textId="1A368754" w:rsidR="0032766F" w:rsidRPr="00DA74F4" w:rsidRDefault="009943B1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5BC9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206C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DD021A">
                              <w:t xml:space="preserve"> Jessica Kirchoff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Rebekah Mattocks (Becky)</w:t>
                            </w:r>
                          </w:p>
                          <w:p w14:paraId="23CBC01F" w14:textId="177B92F1" w:rsidR="0032766F" w:rsidRPr="00DA74F4" w:rsidRDefault="009943B1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Ben Panek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5BC9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AB2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481F87FB" w:rsidR="002F3CD2" w:rsidRPr="00E24F69" w:rsidRDefault="002F3CD2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593928E4" w:rsidR="002F3CD2" w:rsidRPr="005C3198" w:rsidRDefault="002F3CD2" w:rsidP="00EA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6EAB10BF" w:rsidR="002F3CD2" w:rsidRPr="005C3198" w:rsidRDefault="00EA642C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5D5" w14:textId="77777777" w:rsidR="00965ACA" w:rsidRDefault="00FA5879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new updates on Federal</w:t>
            </w:r>
          </w:p>
          <w:p w14:paraId="3FB5CE2F" w14:textId="238CF17A" w:rsidR="00FA5879" w:rsidRPr="00163FF8" w:rsidRDefault="00FA5879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State- working with priorities</w:t>
            </w:r>
            <w:r w:rsidR="00B71721">
              <w:rPr>
                <w:rFonts w:ascii="Cambria" w:hAnsi="Cambria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3E4D34BD" w:rsidR="003027A8" w:rsidRPr="005C3198" w:rsidRDefault="00EA642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2B26ED03" w:rsidR="00163FF8" w:rsidRDefault="0099160B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Final Rule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0AEB44F3" w:rsidR="0099160B" w:rsidRPr="00C53B87" w:rsidRDefault="00C212ED" w:rsidP="00C53B8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questioned </w:t>
            </w:r>
            <w:r w:rsidR="0049505A">
              <w:rPr>
                <w:rFonts w:ascii="Cambria" w:hAnsi="Cambria"/>
              </w:rPr>
              <w:t>implementation dates for new</w:t>
            </w:r>
            <w:r>
              <w:rPr>
                <w:rFonts w:ascii="Cambria" w:hAnsi="Cambria"/>
              </w:rPr>
              <w:t xml:space="preserve"> </w:t>
            </w:r>
            <w:r w:rsidR="0049505A">
              <w:rPr>
                <w:rFonts w:ascii="Cambria" w:hAnsi="Cambria"/>
              </w:rPr>
              <w:t xml:space="preserve">OASIS E </w:t>
            </w:r>
            <w:r>
              <w:rPr>
                <w:rFonts w:ascii="Cambria" w:hAnsi="Cambria"/>
              </w:rPr>
              <w:t>Covid</w:t>
            </w:r>
            <w:r w:rsidR="0049505A">
              <w:rPr>
                <w:rFonts w:ascii="Cambria" w:hAnsi="Cambria"/>
              </w:rPr>
              <w:t xml:space="preserve"> question</w:t>
            </w:r>
            <w:r>
              <w:rPr>
                <w:rFonts w:ascii="Cambria" w:hAnsi="Cambria"/>
              </w:rPr>
              <w:t xml:space="preserve">- Brianna will </w:t>
            </w:r>
            <w:proofErr w:type="gramStart"/>
            <w:r>
              <w:rPr>
                <w:rFonts w:ascii="Cambria" w:hAnsi="Cambria"/>
              </w:rPr>
              <w:t>look into</w:t>
            </w:r>
            <w:proofErr w:type="gramEnd"/>
            <w:r>
              <w:rPr>
                <w:rFonts w:ascii="Cambria" w:hAnsi="Cambria"/>
              </w:rPr>
              <w:t xml:space="preserve"> it.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2B" w14:textId="77777777" w:rsidR="00163FF8" w:rsidRPr="00E24F69" w:rsidRDefault="00163FF8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57E" w14:textId="05243000" w:rsidR="00163FF8" w:rsidRDefault="00C53B87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77777777" w:rsidR="00163FF8" w:rsidRPr="005C319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0BF38544" w:rsidR="005C3198" w:rsidRPr="00B86308" w:rsidRDefault="00CA1A1C" w:rsidP="00DD3D8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t>HH QRP</w:t>
            </w:r>
            <w:r w:rsidR="00DD3D86">
              <w:t xml:space="preserve"> / </w:t>
            </w: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2B5" w14:textId="77777777" w:rsidR="0031354C" w:rsidRDefault="00F15781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OASIS E manual was updated with new Q&amp;A’s. Now on the QTO site. </w:t>
            </w:r>
          </w:p>
          <w:p w14:paraId="143D409E" w14:textId="6713DD65" w:rsidR="00F15781" w:rsidRPr="00163FF8" w:rsidRDefault="00F15781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VBP changes</w:t>
            </w:r>
            <w:r w:rsidR="00B26FCA">
              <w:rPr>
                <w:rFonts w:ascii="Cambria" w:hAnsi="Cambria"/>
              </w:rPr>
              <w:t>- will we need to update the website? Brianna will update these.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11E96C1A" w:rsidR="005C3198" w:rsidRPr="005C3198" w:rsidRDefault="00B26FC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49505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BD8" w14:textId="77777777" w:rsidR="00BB5872" w:rsidRDefault="00342ECA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Very difficult for some HHA’s (Allina).</w:t>
            </w:r>
          </w:p>
          <w:p w14:paraId="097AE817" w14:textId="455AB995" w:rsidR="000F3FD3" w:rsidRDefault="00413D68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has been </w:t>
            </w:r>
            <w:r w:rsidR="003100F5">
              <w:rPr>
                <w:rFonts w:ascii="Cambria" w:hAnsi="Cambria"/>
              </w:rPr>
              <w:t>advocating and talking to agencies.</w:t>
            </w:r>
          </w:p>
          <w:p w14:paraId="4A8F23A5" w14:textId="621518F8" w:rsidR="00413D68" w:rsidRPr="00254962" w:rsidRDefault="0048544D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 and Brianna are m</w:t>
            </w:r>
            <w:r w:rsidR="00413D68">
              <w:rPr>
                <w:rFonts w:ascii="Cambria" w:hAnsi="Cambria"/>
              </w:rPr>
              <w:t xml:space="preserve">eeting with leaders at </w:t>
            </w:r>
            <w:r>
              <w:rPr>
                <w:rFonts w:ascii="Cambria" w:hAnsi="Cambria"/>
              </w:rPr>
              <w:t>HH</w:t>
            </w:r>
            <w:r w:rsidR="00687BD9">
              <w:rPr>
                <w:rFonts w:ascii="Cambria" w:hAnsi="Cambria"/>
              </w:rPr>
              <w:t xml:space="preserve">AX </w:t>
            </w:r>
            <w:r w:rsidR="00413D68">
              <w:rPr>
                <w:rFonts w:ascii="Cambria" w:hAnsi="Cambria"/>
              </w:rPr>
              <w:t>tomorrow about issues</w:t>
            </w:r>
            <w:r w:rsidR="00FB4CA9">
              <w:rPr>
                <w:rFonts w:ascii="Cambria" w:hAnsi="Cambria"/>
              </w:rPr>
              <w:t xml:space="preserve">. Some HHA’s are meeting directly with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50C9DB54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0833ED10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0C9" w14:textId="763BBD19" w:rsidR="00E25B3A" w:rsidRDefault="00CA1A1C" w:rsidP="00E25B3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rFonts w:ascii="Cambria" w:hAnsi="Cambria"/>
              </w:rPr>
              <w:t>OIG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676" w14:textId="49BEC076" w:rsidR="00E25B3A" w:rsidRPr="00254962" w:rsidRDefault="002E1D9C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new topics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E83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06C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7FE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447EE" w14:paraId="3B116A93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E2E" w14:textId="0A3922BD" w:rsidR="001447EE" w:rsidRDefault="00DD3D86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Medicare Claims Processing Manual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EB00" w14:textId="77777777" w:rsidR="001447EE" w:rsidRDefault="00DD3D86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D3D86">
              <w:rPr>
                <w:rFonts w:ascii="Cambria" w:hAnsi="Cambria"/>
              </w:rPr>
              <w:t>Beneficiary Request for Payment on Provider Record</w:t>
            </w:r>
          </w:p>
          <w:p w14:paraId="5636F33E" w14:textId="4488E605" w:rsidR="003100F5" w:rsidRPr="00DD3D86" w:rsidRDefault="0049505A" w:rsidP="0049505A">
            <w:pPr>
              <w:pStyle w:val="ListParagraph"/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1" w:history="1">
              <w:r w:rsidR="00D315BB">
                <w:rPr>
                  <w:rStyle w:val="Hyperlink"/>
                  <w:sz w:val="24"/>
                  <w:szCs w:val="24"/>
                </w:rPr>
                <w:t>Medicare Claims Processing Manual</w:t>
              </w:r>
            </w:hyperlink>
            <w:r w:rsidR="00D315BB">
              <w:rPr>
                <w:sz w:val="24"/>
                <w:szCs w:val="24"/>
              </w:rPr>
              <w:t xml:space="preserve"> Chapter 1 - 50.1.2</w:t>
            </w:r>
            <w:r>
              <w:rPr>
                <w:sz w:val="24"/>
                <w:szCs w:val="24"/>
              </w:rPr>
              <w:t xml:space="preserve"> – reviewed need for signature – not a new requirement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4C6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BD6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B83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0AA361E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624" w14:textId="7BA25B60" w:rsidR="00E25B3A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CE7" w14:textId="1ACDCD54" w:rsidR="00E25B3A" w:rsidRDefault="00DD3D86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HH Documentation Checklist </w:t>
            </w:r>
            <w:r w:rsidR="00337C04">
              <w:rPr>
                <w:rFonts w:ascii="Cambria" w:hAnsi="Cambria"/>
              </w:rPr>
              <w:t>–</w:t>
            </w:r>
            <w:r>
              <w:rPr>
                <w:rFonts w:ascii="Cambria" w:hAnsi="Cambria"/>
              </w:rPr>
              <w:t xml:space="preserve"> feedback</w:t>
            </w:r>
          </w:p>
          <w:p w14:paraId="06AA04BA" w14:textId="77777777" w:rsidR="00337C04" w:rsidRDefault="00946ED5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Reviewed</w:t>
            </w:r>
            <w:r w:rsidR="00E26F93">
              <w:rPr>
                <w:rFonts w:ascii="Cambria" w:hAnsi="Cambria"/>
              </w:rPr>
              <w:t>/revised</w:t>
            </w:r>
            <w:r>
              <w:rPr>
                <w:rFonts w:ascii="Cambria" w:hAnsi="Cambria"/>
              </w:rPr>
              <w:t xml:space="preserve"> as a group</w:t>
            </w:r>
            <w:r w:rsidR="008B1384">
              <w:rPr>
                <w:rFonts w:ascii="Cambria" w:hAnsi="Cambria"/>
              </w:rPr>
              <w:t>.</w:t>
            </w:r>
          </w:p>
          <w:p w14:paraId="02395908" w14:textId="00F998F5" w:rsidR="009F5631" w:rsidRDefault="009F5631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Discussion around scenario when we receive verbal orders/</w:t>
            </w:r>
            <w:r w:rsidR="006127D7">
              <w:rPr>
                <w:rFonts w:ascii="Cambria" w:hAnsi="Cambria"/>
              </w:rPr>
              <w:t xml:space="preserve">certifications </w:t>
            </w:r>
            <w:r w:rsidR="00F83BCA">
              <w:rPr>
                <w:rFonts w:ascii="Cambria" w:hAnsi="Cambria"/>
              </w:rPr>
              <w:t xml:space="preserve">from one provider and signature from another. </w:t>
            </w:r>
            <w:r w:rsidR="00AA2101">
              <w:rPr>
                <w:rFonts w:ascii="Cambria" w:hAnsi="Cambria"/>
              </w:rPr>
              <w:t xml:space="preserve">Brianna found an old email from NGS clarifying that </w:t>
            </w:r>
            <w:r w:rsidR="008B3DE7">
              <w:rPr>
                <w:rFonts w:ascii="Cambria" w:hAnsi="Cambria"/>
              </w:rPr>
              <w:t>we should document it</w:t>
            </w:r>
            <w:r w:rsidR="006B1C31">
              <w:rPr>
                <w:rFonts w:ascii="Cambria" w:hAnsi="Cambria"/>
              </w:rPr>
              <w:t xml:space="preserve">. </w:t>
            </w:r>
          </w:p>
          <w:p w14:paraId="6D20D649" w14:textId="16FD35EF" w:rsidR="00C65FBF" w:rsidRPr="00254962" w:rsidRDefault="00C65FBF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Brianna will send </w:t>
            </w:r>
            <w:r w:rsidR="000371A4">
              <w:rPr>
                <w:rFonts w:ascii="Cambria" w:hAnsi="Cambria"/>
              </w:rPr>
              <w:t>our revisions</w:t>
            </w:r>
            <w:r>
              <w:rPr>
                <w:rFonts w:ascii="Cambria" w:hAnsi="Cambria"/>
              </w:rPr>
              <w:t xml:space="preserve"> </w:t>
            </w:r>
            <w:r w:rsidR="00B17332">
              <w:rPr>
                <w:rFonts w:ascii="Cambria" w:hAnsi="Cambria"/>
              </w:rPr>
              <w:t>back</w:t>
            </w:r>
            <w:r w:rsidR="0094697F">
              <w:rPr>
                <w:rFonts w:ascii="Cambria" w:hAnsi="Cambria"/>
              </w:rPr>
              <w:t xml:space="preserve"> to NGS</w:t>
            </w:r>
            <w:r w:rsidR="000371A4">
              <w:rPr>
                <w:rFonts w:ascii="Cambria" w:hAnsi="Cambria"/>
              </w:rPr>
              <w:t xml:space="preserve"> and </w:t>
            </w:r>
            <w:r w:rsidR="00B17332">
              <w:rPr>
                <w:rFonts w:ascii="Cambria" w:hAnsi="Cambria"/>
              </w:rPr>
              <w:t xml:space="preserve">will </w:t>
            </w:r>
            <w:r w:rsidR="000371A4">
              <w:rPr>
                <w:rFonts w:ascii="Cambria" w:hAnsi="Cambria"/>
              </w:rPr>
              <w:t xml:space="preserve">send out their final product when NGS </w:t>
            </w:r>
            <w:r w:rsidR="00B17332">
              <w:rPr>
                <w:rFonts w:ascii="Cambria" w:hAnsi="Cambria"/>
              </w:rPr>
              <w:t xml:space="preserve">finalizes this document.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C1A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568" w14:textId="2A3B5DC3" w:rsidR="00E25B3A" w:rsidRPr="005C3198" w:rsidRDefault="0094697F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6F5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CA1A1C" w14:paraId="01889AFA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B56" w14:textId="5F8F432A" w:rsidR="00CA1A1C" w:rsidRDefault="00CA1A1C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Medical Reviews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7BC0" w14:textId="77777777" w:rsidR="00CA1A1C" w:rsidRDefault="00387B3A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Rachael recently had a 1-person RAC audit with no findings</w:t>
            </w:r>
            <w:r w:rsidR="00C8114B">
              <w:rPr>
                <w:rFonts w:ascii="Cambria" w:hAnsi="Cambria"/>
              </w:rPr>
              <w:t>.</w:t>
            </w:r>
          </w:p>
          <w:p w14:paraId="16EC323A" w14:textId="420C441E" w:rsidR="00C8114B" w:rsidRPr="00254962" w:rsidRDefault="00C8114B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Becky mentioned at the last meeting that they had a TPE review r/t maintenance </w:t>
            </w:r>
            <w:r w:rsidR="000D47E5">
              <w:rPr>
                <w:rFonts w:ascii="Cambria" w:hAnsi="Cambria"/>
              </w:rPr>
              <w:t>issues.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A8B1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565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0B7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378C3" w14:paraId="7C45742A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B82" w14:textId="5D404594" w:rsidR="003378C3" w:rsidRPr="00B86308" w:rsidRDefault="003378C3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Annual Meeting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A52" w14:textId="2700D8BA" w:rsidR="003378C3" w:rsidRPr="00E24F69" w:rsidRDefault="000D47E5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B71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44C1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426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288CA1C7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E25B3A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5C90B7CE" w:rsidR="00E25B3A" w:rsidRPr="00E24F69" w:rsidRDefault="00B17332" w:rsidP="00E25B3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LAST MEETING OF THE YEAR- </w:t>
            </w:r>
            <w:r w:rsidR="0081623E">
              <w:rPr>
                <w:rFonts w:ascii="Cambria" w:hAnsi="Cambria"/>
              </w:rPr>
              <w:t xml:space="preserve">THANK YOU TO ALL THAT WERE INVOLVED IN LEADING OUR MEETINGS </w:t>
            </w:r>
            <w:r w:rsidR="0081623E" w:rsidRPr="0081623E">
              <w:rPr>
                <mc:AlternateContent>
                  <mc:Choice Requires="w16se">
                    <w:rFonts w:ascii="Cambria" w:hAnsi="Cambr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25DCB5E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E25B3A" w:rsidRPr="00B86308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5FD9" w14:textId="77777777" w:rsidR="00AE2ABA" w:rsidRDefault="00E25B3A" w:rsidP="00DD3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</w:p>
          <w:p w14:paraId="601D3059" w14:textId="7C0D1B6F" w:rsidR="00E25B3A" w:rsidRPr="005C3198" w:rsidRDefault="00AE2ABA" w:rsidP="00DD3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Vickie Brand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3F5278CF" w:rsidR="00E25B3A" w:rsidRPr="00713654" w:rsidRDefault="00E25B3A" w:rsidP="00E25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  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472AA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15BC9"/>
    <w:rsid w:val="000266FC"/>
    <w:rsid w:val="000371A4"/>
    <w:rsid w:val="00050DAC"/>
    <w:rsid w:val="00056D62"/>
    <w:rsid w:val="0006283D"/>
    <w:rsid w:val="000851EB"/>
    <w:rsid w:val="000B2102"/>
    <w:rsid w:val="000C4D2A"/>
    <w:rsid w:val="000D47E5"/>
    <w:rsid w:val="000D68E0"/>
    <w:rsid w:val="000F37C0"/>
    <w:rsid w:val="000F3FD3"/>
    <w:rsid w:val="001057AF"/>
    <w:rsid w:val="00126132"/>
    <w:rsid w:val="0013272D"/>
    <w:rsid w:val="00143136"/>
    <w:rsid w:val="001447EE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962"/>
    <w:rsid w:val="002550B8"/>
    <w:rsid w:val="00286E8E"/>
    <w:rsid w:val="002A3001"/>
    <w:rsid w:val="002C0F23"/>
    <w:rsid w:val="002E1D9C"/>
    <w:rsid w:val="002E348A"/>
    <w:rsid w:val="002E45EA"/>
    <w:rsid w:val="002F3CD2"/>
    <w:rsid w:val="003027A8"/>
    <w:rsid w:val="003100F5"/>
    <w:rsid w:val="003112D6"/>
    <w:rsid w:val="00311D37"/>
    <w:rsid w:val="0031354C"/>
    <w:rsid w:val="003142F4"/>
    <w:rsid w:val="00320B8D"/>
    <w:rsid w:val="0032201A"/>
    <w:rsid w:val="0032766F"/>
    <w:rsid w:val="003378C3"/>
    <w:rsid w:val="00337C04"/>
    <w:rsid w:val="00342ECA"/>
    <w:rsid w:val="003522B8"/>
    <w:rsid w:val="0035795A"/>
    <w:rsid w:val="0037368D"/>
    <w:rsid w:val="00387B3A"/>
    <w:rsid w:val="003B3000"/>
    <w:rsid w:val="003B3B18"/>
    <w:rsid w:val="003E7C5B"/>
    <w:rsid w:val="00403CA4"/>
    <w:rsid w:val="00413D68"/>
    <w:rsid w:val="00422B01"/>
    <w:rsid w:val="004577FD"/>
    <w:rsid w:val="00466DE6"/>
    <w:rsid w:val="0048544D"/>
    <w:rsid w:val="0049505A"/>
    <w:rsid w:val="004D150D"/>
    <w:rsid w:val="00506202"/>
    <w:rsid w:val="00517BA4"/>
    <w:rsid w:val="00521CBD"/>
    <w:rsid w:val="005301BC"/>
    <w:rsid w:val="0053462C"/>
    <w:rsid w:val="00556F7F"/>
    <w:rsid w:val="005A7864"/>
    <w:rsid w:val="005B7DD8"/>
    <w:rsid w:val="005C3198"/>
    <w:rsid w:val="005F2504"/>
    <w:rsid w:val="006127D7"/>
    <w:rsid w:val="00623035"/>
    <w:rsid w:val="00635120"/>
    <w:rsid w:val="00687486"/>
    <w:rsid w:val="00687BD9"/>
    <w:rsid w:val="006A6FFD"/>
    <w:rsid w:val="006B1C31"/>
    <w:rsid w:val="00713654"/>
    <w:rsid w:val="00721AC7"/>
    <w:rsid w:val="00744F27"/>
    <w:rsid w:val="00774D7D"/>
    <w:rsid w:val="007926BE"/>
    <w:rsid w:val="007B206C"/>
    <w:rsid w:val="007D4502"/>
    <w:rsid w:val="007D55EB"/>
    <w:rsid w:val="00814EB0"/>
    <w:rsid w:val="0081623E"/>
    <w:rsid w:val="008214CF"/>
    <w:rsid w:val="0083458C"/>
    <w:rsid w:val="008772B6"/>
    <w:rsid w:val="008849E2"/>
    <w:rsid w:val="00884A5D"/>
    <w:rsid w:val="008917DB"/>
    <w:rsid w:val="008973D7"/>
    <w:rsid w:val="008B0913"/>
    <w:rsid w:val="008B1384"/>
    <w:rsid w:val="008B2456"/>
    <w:rsid w:val="008B3DE7"/>
    <w:rsid w:val="008D5246"/>
    <w:rsid w:val="0090042E"/>
    <w:rsid w:val="00912AFA"/>
    <w:rsid w:val="00926636"/>
    <w:rsid w:val="009330D7"/>
    <w:rsid w:val="0093323A"/>
    <w:rsid w:val="0094697F"/>
    <w:rsid w:val="00946ED5"/>
    <w:rsid w:val="009541C2"/>
    <w:rsid w:val="00965ACA"/>
    <w:rsid w:val="0099160B"/>
    <w:rsid w:val="00992B02"/>
    <w:rsid w:val="0099339F"/>
    <w:rsid w:val="009C47FD"/>
    <w:rsid w:val="009E61C0"/>
    <w:rsid w:val="009F5631"/>
    <w:rsid w:val="009F5B53"/>
    <w:rsid w:val="00A02DBE"/>
    <w:rsid w:val="00A54F83"/>
    <w:rsid w:val="00AA2101"/>
    <w:rsid w:val="00AB2523"/>
    <w:rsid w:val="00AE2ABA"/>
    <w:rsid w:val="00B17332"/>
    <w:rsid w:val="00B26FCA"/>
    <w:rsid w:val="00B37DF0"/>
    <w:rsid w:val="00B52CFF"/>
    <w:rsid w:val="00B71721"/>
    <w:rsid w:val="00B86308"/>
    <w:rsid w:val="00B9409D"/>
    <w:rsid w:val="00BA6637"/>
    <w:rsid w:val="00BB2262"/>
    <w:rsid w:val="00BB4D43"/>
    <w:rsid w:val="00BB5872"/>
    <w:rsid w:val="00BE2AE7"/>
    <w:rsid w:val="00C0601A"/>
    <w:rsid w:val="00C11B0C"/>
    <w:rsid w:val="00C212ED"/>
    <w:rsid w:val="00C34CF6"/>
    <w:rsid w:val="00C45A8E"/>
    <w:rsid w:val="00C53B87"/>
    <w:rsid w:val="00C549AE"/>
    <w:rsid w:val="00C65FBF"/>
    <w:rsid w:val="00C66DE7"/>
    <w:rsid w:val="00C76252"/>
    <w:rsid w:val="00C8114B"/>
    <w:rsid w:val="00C94330"/>
    <w:rsid w:val="00CA1A1C"/>
    <w:rsid w:val="00D315BB"/>
    <w:rsid w:val="00D4089C"/>
    <w:rsid w:val="00D83663"/>
    <w:rsid w:val="00D92743"/>
    <w:rsid w:val="00DA74F4"/>
    <w:rsid w:val="00DD021A"/>
    <w:rsid w:val="00DD3D86"/>
    <w:rsid w:val="00DF6FD0"/>
    <w:rsid w:val="00E00033"/>
    <w:rsid w:val="00E112CC"/>
    <w:rsid w:val="00E23537"/>
    <w:rsid w:val="00E24B93"/>
    <w:rsid w:val="00E24F69"/>
    <w:rsid w:val="00E25B3A"/>
    <w:rsid w:val="00E26F93"/>
    <w:rsid w:val="00E60A79"/>
    <w:rsid w:val="00E83940"/>
    <w:rsid w:val="00E8396C"/>
    <w:rsid w:val="00EA642C"/>
    <w:rsid w:val="00EC0A02"/>
    <w:rsid w:val="00ED2E0C"/>
    <w:rsid w:val="00EE26E3"/>
    <w:rsid w:val="00EF3812"/>
    <w:rsid w:val="00EF7AB6"/>
    <w:rsid w:val="00F15781"/>
    <w:rsid w:val="00F25F4E"/>
    <w:rsid w:val="00F302B6"/>
    <w:rsid w:val="00F32029"/>
    <w:rsid w:val="00F50118"/>
    <w:rsid w:val="00F83BCA"/>
    <w:rsid w:val="00F86EE6"/>
    <w:rsid w:val="00F9693E"/>
    <w:rsid w:val="00FA5879"/>
    <w:rsid w:val="00FB2E2E"/>
    <w:rsid w:val="00FB4CA9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regulations-and-guidance/guidance/manuals/downloads/clm104c0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CFBCF-A50B-4A1E-88A5-A84EA124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2</cp:revision>
  <cp:lastPrinted>2022-01-21T16:03:00Z</cp:lastPrinted>
  <dcterms:created xsi:type="dcterms:W3CDTF">2023-12-07T23:28:00Z</dcterms:created>
  <dcterms:modified xsi:type="dcterms:W3CDTF">2023-12-07T23:28:00Z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