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3420"/>
        <w:gridCol w:w="2792"/>
        <w:gridCol w:w="3005"/>
      </w:tblGrid>
      <w:tr w:rsidR="00ED2969" w14:paraId="6A33FFDA" w14:textId="77777777">
        <w:trPr>
          <w:trHeight w:val="523"/>
        </w:trPr>
        <w:tc>
          <w:tcPr>
            <w:tcW w:w="11281" w:type="dxa"/>
            <w:gridSpan w:val="4"/>
            <w:shd w:val="clear" w:color="auto" w:fill="E8EDE7"/>
          </w:tcPr>
          <w:p w14:paraId="5015AA53" w14:textId="1B909392" w:rsidR="00ED2969" w:rsidRDefault="006A691A">
            <w:pPr>
              <w:pStyle w:val="TableParagraph"/>
              <w:spacing w:before="72"/>
              <w:ind w:left="2466" w:right="2461"/>
              <w:jc w:val="center"/>
              <w:rPr>
                <w:b/>
                <w:sz w:val="32"/>
              </w:rPr>
            </w:pPr>
            <w:r>
              <w:rPr>
                <w:b/>
                <w:color w:val="006241"/>
                <w:w w:val="105"/>
                <w:sz w:val="32"/>
              </w:rPr>
              <w:t>MEDICARE</w:t>
            </w:r>
            <w:r>
              <w:rPr>
                <w:b/>
                <w:color w:val="006241"/>
                <w:spacing w:val="-11"/>
                <w:w w:val="105"/>
                <w:sz w:val="32"/>
              </w:rPr>
              <w:t xml:space="preserve"> </w:t>
            </w:r>
            <w:r>
              <w:rPr>
                <w:b/>
                <w:color w:val="006241"/>
                <w:w w:val="105"/>
                <w:sz w:val="32"/>
              </w:rPr>
              <w:t>CERTIFIED</w:t>
            </w:r>
            <w:r>
              <w:rPr>
                <w:b/>
                <w:color w:val="006241"/>
                <w:spacing w:val="-14"/>
                <w:w w:val="105"/>
                <w:sz w:val="32"/>
              </w:rPr>
              <w:t xml:space="preserve"> </w:t>
            </w:r>
            <w:r>
              <w:rPr>
                <w:b/>
                <w:color w:val="006241"/>
                <w:w w:val="105"/>
                <w:sz w:val="32"/>
              </w:rPr>
              <w:t>HOME</w:t>
            </w:r>
            <w:r>
              <w:rPr>
                <w:b/>
                <w:color w:val="006241"/>
                <w:spacing w:val="-14"/>
                <w:w w:val="105"/>
                <w:sz w:val="32"/>
              </w:rPr>
              <w:t xml:space="preserve"> </w:t>
            </w:r>
            <w:r>
              <w:rPr>
                <w:b/>
                <w:color w:val="006241"/>
                <w:w w:val="105"/>
                <w:sz w:val="32"/>
              </w:rPr>
              <w:t>HEALTH</w:t>
            </w:r>
            <w:r>
              <w:rPr>
                <w:b/>
                <w:color w:val="006241"/>
                <w:spacing w:val="-13"/>
                <w:w w:val="105"/>
                <w:sz w:val="32"/>
              </w:rPr>
              <w:t xml:space="preserve"> </w:t>
            </w:r>
            <w:r>
              <w:rPr>
                <w:b/>
                <w:color w:val="006241"/>
                <w:w w:val="105"/>
                <w:sz w:val="32"/>
              </w:rPr>
              <w:t>AGENC</w:t>
            </w:r>
            <w:r w:rsidR="009213FF">
              <w:rPr>
                <w:b/>
                <w:color w:val="006241"/>
                <w:w w:val="105"/>
                <w:sz w:val="32"/>
              </w:rPr>
              <w:t>Y</w:t>
            </w:r>
          </w:p>
        </w:tc>
      </w:tr>
      <w:tr w:rsidR="00ED2969" w14:paraId="3C47404F" w14:textId="77777777">
        <w:trPr>
          <w:trHeight w:val="472"/>
        </w:trPr>
        <w:tc>
          <w:tcPr>
            <w:tcW w:w="2064" w:type="dxa"/>
          </w:tcPr>
          <w:p w14:paraId="67EB35E5" w14:textId="77777777" w:rsidR="00ED2969" w:rsidRDefault="006A691A">
            <w:pPr>
              <w:pStyle w:val="TableParagraph"/>
              <w:spacing w:before="69"/>
              <w:ind w:left="121" w:right="110"/>
              <w:jc w:val="center"/>
              <w:rPr>
                <w:b/>
                <w:sz w:val="28"/>
              </w:rPr>
            </w:pPr>
            <w:r>
              <w:rPr>
                <w:b/>
                <w:color w:val="003D51"/>
                <w:w w:val="110"/>
                <w:sz w:val="28"/>
              </w:rPr>
              <w:t>Discipline</w:t>
            </w:r>
          </w:p>
        </w:tc>
        <w:tc>
          <w:tcPr>
            <w:tcW w:w="3420" w:type="dxa"/>
          </w:tcPr>
          <w:p w14:paraId="457F7B04" w14:textId="77777777" w:rsidR="00ED2969" w:rsidRDefault="006A691A">
            <w:pPr>
              <w:pStyle w:val="TableParagraph"/>
              <w:spacing w:before="69"/>
              <w:ind w:left="144"/>
              <w:rPr>
                <w:b/>
                <w:sz w:val="28"/>
              </w:rPr>
            </w:pPr>
            <w:r>
              <w:rPr>
                <w:b/>
                <w:color w:val="003D51"/>
                <w:spacing w:val="-3"/>
                <w:w w:val="105"/>
                <w:sz w:val="28"/>
              </w:rPr>
              <w:t>Supervision</w:t>
            </w:r>
            <w:r>
              <w:rPr>
                <w:b/>
                <w:color w:val="003D51"/>
                <w:spacing w:val="-21"/>
                <w:w w:val="105"/>
                <w:sz w:val="28"/>
              </w:rPr>
              <w:t xml:space="preserve"> </w:t>
            </w:r>
            <w:r>
              <w:rPr>
                <w:b/>
                <w:color w:val="003D51"/>
                <w:spacing w:val="-3"/>
                <w:w w:val="105"/>
                <w:sz w:val="28"/>
              </w:rPr>
              <w:t>Requirements</w:t>
            </w:r>
          </w:p>
        </w:tc>
        <w:tc>
          <w:tcPr>
            <w:tcW w:w="2792" w:type="dxa"/>
          </w:tcPr>
          <w:p w14:paraId="469F26B6" w14:textId="77777777" w:rsidR="00ED2969" w:rsidRDefault="006A691A">
            <w:pPr>
              <w:pStyle w:val="TableParagraph"/>
              <w:spacing w:before="69"/>
              <w:ind w:left="116"/>
              <w:rPr>
                <w:b/>
                <w:sz w:val="28"/>
              </w:rPr>
            </w:pPr>
            <w:r>
              <w:rPr>
                <w:b/>
                <w:color w:val="003D51"/>
                <w:spacing w:val="-3"/>
                <w:w w:val="105"/>
                <w:sz w:val="28"/>
              </w:rPr>
              <w:t>Regulatory</w:t>
            </w:r>
            <w:r>
              <w:rPr>
                <w:b/>
                <w:color w:val="003D51"/>
                <w:spacing w:val="-25"/>
                <w:w w:val="105"/>
                <w:sz w:val="28"/>
              </w:rPr>
              <w:t xml:space="preserve"> </w:t>
            </w:r>
            <w:r>
              <w:rPr>
                <w:b/>
                <w:color w:val="003D51"/>
                <w:spacing w:val="-3"/>
                <w:w w:val="105"/>
                <w:sz w:val="28"/>
              </w:rPr>
              <w:t>Reference</w:t>
            </w:r>
          </w:p>
        </w:tc>
        <w:tc>
          <w:tcPr>
            <w:tcW w:w="3005" w:type="dxa"/>
          </w:tcPr>
          <w:p w14:paraId="629D0149" w14:textId="77777777" w:rsidR="00ED2969" w:rsidRDefault="006A691A">
            <w:pPr>
              <w:pStyle w:val="TableParagraph"/>
              <w:spacing w:before="69"/>
              <w:ind w:left="860"/>
              <w:rPr>
                <w:b/>
                <w:sz w:val="28"/>
              </w:rPr>
            </w:pPr>
            <w:r>
              <w:rPr>
                <w:b/>
                <w:color w:val="003D51"/>
                <w:w w:val="105"/>
                <w:sz w:val="28"/>
              </w:rPr>
              <w:t>Comments</w:t>
            </w:r>
          </w:p>
        </w:tc>
      </w:tr>
      <w:tr w:rsidR="00ED2969" w14:paraId="3B8A93AA" w14:textId="77777777">
        <w:trPr>
          <w:trHeight w:val="899"/>
        </w:trPr>
        <w:tc>
          <w:tcPr>
            <w:tcW w:w="2064" w:type="dxa"/>
          </w:tcPr>
          <w:p w14:paraId="147AFB08" w14:textId="77777777" w:rsidR="00ED2969" w:rsidRDefault="006A691A">
            <w:pPr>
              <w:pStyle w:val="TableParagraph"/>
              <w:spacing w:before="191" w:line="247" w:lineRule="auto"/>
              <w:ind w:left="347" w:right="183" w:hanging="142"/>
              <w:rPr>
                <w:sz w:val="21"/>
              </w:rPr>
            </w:pPr>
            <w:r>
              <w:rPr>
                <w:sz w:val="21"/>
              </w:rPr>
              <w:t>Home</w:t>
            </w:r>
            <w:r>
              <w:rPr>
                <w:spacing w:val="7"/>
                <w:sz w:val="21"/>
              </w:rPr>
              <w:t xml:space="preserve"> </w:t>
            </w:r>
            <w:r>
              <w:rPr>
                <w:sz w:val="21"/>
              </w:rPr>
              <w:t>Health</w:t>
            </w:r>
            <w:r>
              <w:rPr>
                <w:spacing w:val="4"/>
                <w:sz w:val="21"/>
              </w:rPr>
              <w:t xml:space="preserve"> </w:t>
            </w:r>
            <w:r>
              <w:rPr>
                <w:sz w:val="21"/>
              </w:rPr>
              <w:t>Aide-</w:t>
            </w:r>
            <w:r>
              <w:rPr>
                <w:spacing w:val="-44"/>
                <w:sz w:val="21"/>
              </w:rPr>
              <w:t xml:space="preserve"> </w:t>
            </w:r>
            <w:r>
              <w:rPr>
                <w:w w:val="105"/>
                <w:sz w:val="21"/>
              </w:rPr>
              <w:t>Skilled</w:t>
            </w:r>
            <w:r>
              <w:rPr>
                <w:spacing w:val="-7"/>
                <w:w w:val="105"/>
                <w:sz w:val="21"/>
              </w:rPr>
              <w:t xml:space="preserve"> </w:t>
            </w:r>
            <w:r>
              <w:rPr>
                <w:w w:val="105"/>
                <w:sz w:val="21"/>
              </w:rPr>
              <w:t>Services</w:t>
            </w:r>
          </w:p>
        </w:tc>
        <w:tc>
          <w:tcPr>
            <w:tcW w:w="3420" w:type="dxa"/>
          </w:tcPr>
          <w:p w14:paraId="4CFD1DB3" w14:textId="77777777" w:rsidR="00ED2969" w:rsidRDefault="006A691A">
            <w:pPr>
              <w:pStyle w:val="TableParagraph"/>
              <w:spacing w:before="191" w:line="247" w:lineRule="auto"/>
              <w:ind w:right="132"/>
              <w:rPr>
                <w:sz w:val="21"/>
              </w:rPr>
            </w:pPr>
            <w:r>
              <w:rPr>
                <w:sz w:val="21"/>
              </w:rPr>
              <w:t>At</w:t>
            </w:r>
            <w:r>
              <w:rPr>
                <w:spacing w:val="5"/>
                <w:sz w:val="21"/>
              </w:rPr>
              <w:t xml:space="preserve"> </w:t>
            </w:r>
            <w:r>
              <w:rPr>
                <w:sz w:val="21"/>
              </w:rPr>
              <w:t>least</w:t>
            </w:r>
            <w:r>
              <w:rPr>
                <w:spacing w:val="4"/>
                <w:sz w:val="21"/>
              </w:rPr>
              <w:t xml:space="preserve"> </w:t>
            </w:r>
            <w:r>
              <w:rPr>
                <w:sz w:val="21"/>
              </w:rPr>
              <w:t>every</w:t>
            </w:r>
            <w:r>
              <w:rPr>
                <w:spacing w:val="2"/>
                <w:sz w:val="21"/>
              </w:rPr>
              <w:t xml:space="preserve"> </w:t>
            </w:r>
            <w:r>
              <w:rPr>
                <w:sz w:val="21"/>
              </w:rPr>
              <w:t>14</w:t>
            </w:r>
            <w:r>
              <w:rPr>
                <w:spacing w:val="3"/>
                <w:sz w:val="21"/>
              </w:rPr>
              <w:t xml:space="preserve"> </w:t>
            </w:r>
            <w:r>
              <w:rPr>
                <w:sz w:val="21"/>
              </w:rPr>
              <w:t>days-</w:t>
            </w:r>
            <w:r>
              <w:rPr>
                <w:spacing w:val="3"/>
                <w:sz w:val="21"/>
              </w:rPr>
              <w:t xml:space="preserve"> </w:t>
            </w:r>
            <w:r>
              <w:rPr>
                <w:sz w:val="21"/>
              </w:rPr>
              <w:t>aide</w:t>
            </w:r>
            <w:r>
              <w:rPr>
                <w:spacing w:val="1"/>
                <w:sz w:val="21"/>
              </w:rPr>
              <w:t xml:space="preserve"> </w:t>
            </w:r>
            <w:r>
              <w:rPr>
                <w:sz w:val="21"/>
              </w:rPr>
              <w:t>does</w:t>
            </w:r>
            <w:r>
              <w:rPr>
                <w:spacing w:val="2"/>
                <w:sz w:val="21"/>
              </w:rPr>
              <w:t xml:space="preserve"> </w:t>
            </w:r>
            <w:r>
              <w:rPr>
                <w:sz w:val="21"/>
              </w:rPr>
              <w:t>not</w:t>
            </w:r>
            <w:r>
              <w:rPr>
                <w:spacing w:val="-44"/>
                <w:sz w:val="21"/>
              </w:rPr>
              <w:t xml:space="preserve"> </w:t>
            </w:r>
            <w:r>
              <w:rPr>
                <w:w w:val="105"/>
                <w:sz w:val="21"/>
              </w:rPr>
              <w:t>need</w:t>
            </w:r>
            <w:r>
              <w:rPr>
                <w:spacing w:val="-11"/>
                <w:w w:val="105"/>
                <w:sz w:val="21"/>
              </w:rPr>
              <w:t xml:space="preserve"> </w:t>
            </w:r>
            <w:r>
              <w:rPr>
                <w:w w:val="105"/>
                <w:sz w:val="21"/>
              </w:rPr>
              <w:t>to</w:t>
            </w:r>
            <w:r>
              <w:rPr>
                <w:spacing w:val="-9"/>
                <w:w w:val="105"/>
                <w:sz w:val="21"/>
              </w:rPr>
              <w:t xml:space="preserve"> </w:t>
            </w:r>
            <w:r>
              <w:rPr>
                <w:w w:val="105"/>
                <w:sz w:val="21"/>
              </w:rPr>
              <w:t>be</w:t>
            </w:r>
            <w:r>
              <w:rPr>
                <w:spacing w:val="-11"/>
                <w:w w:val="105"/>
                <w:sz w:val="21"/>
              </w:rPr>
              <w:t xml:space="preserve"> </w:t>
            </w:r>
            <w:r>
              <w:rPr>
                <w:w w:val="105"/>
                <w:sz w:val="21"/>
              </w:rPr>
              <w:t>present</w:t>
            </w:r>
          </w:p>
        </w:tc>
        <w:tc>
          <w:tcPr>
            <w:tcW w:w="2792" w:type="dxa"/>
          </w:tcPr>
          <w:p w14:paraId="256933EC" w14:textId="77777777" w:rsidR="00ED2969" w:rsidRDefault="00ED2969">
            <w:pPr>
              <w:pStyle w:val="TableParagraph"/>
              <w:spacing w:before="1"/>
              <w:ind w:left="0"/>
              <w:rPr>
                <w:rFonts w:ascii="Times New Roman"/>
                <w:sz w:val="28"/>
              </w:rPr>
            </w:pPr>
          </w:p>
          <w:p w14:paraId="4FF99AAF" w14:textId="03B83F58" w:rsidR="00ED2969" w:rsidRDefault="00ED50BB">
            <w:pPr>
              <w:pStyle w:val="TableParagraph"/>
              <w:ind w:left="109"/>
              <w:rPr>
                <w:sz w:val="21"/>
              </w:rPr>
            </w:pPr>
            <w:hyperlink r:id="rId6" w:anchor="p-484.80(h)">
              <w:r w:rsidR="006A691A">
                <w:rPr>
                  <w:color w:val="0462C1"/>
                  <w:sz w:val="21"/>
                  <w:u w:val="single" w:color="0462C1"/>
                </w:rPr>
                <w:t>CoP</w:t>
              </w:r>
              <w:r w:rsidR="006A691A">
                <w:rPr>
                  <w:color w:val="0462C1"/>
                  <w:sz w:val="21"/>
                  <w:u w:val="single" w:color="0462C1"/>
                </w:rPr>
                <w:t>s-</w:t>
              </w:r>
              <w:r w:rsidR="006A691A">
                <w:rPr>
                  <w:color w:val="0462C1"/>
                  <w:spacing w:val="-1"/>
                  <w:sz w:val="21"/>
                  <w:u w:val="single" w:color="0462C1"/>
                </w:rPr>
                <w:t xml:space="preserve"> </w:t>
              </w:r>
              <w:r w:rsidR="006A691A">
                <w:rPr>
                  <w:color w:val="0462C1"/>
                  <w:sz w:val="21"/>
                  <w:u w:val="single" w:color="0462C1"/>
                </w:rPr>
                <w:t>484.80h</w:t>
              </w:r>
            </w:hyperlink>
          </w:p>
        </w:tc>
        <w:tc>
          <w:tcPr>
            <w:tcW w:w="3005" w:type="dxa"/>
          </w:tcPr>
          <w:p w14:paraId="35AFFD06" w14:textId="5C6986BE" w:rsidR="00ED2969" w:rsidRDefault="006A691A">
            <w:pPr>
              <w:pStyle w:val="TableParagraph"/>
              <w:spacing w:before="59" w:line="247" w:lineRule="auto"/>
              <w:ind w:right="120"/>
              <w:rPr>
                <w:sz w:val="21"/>
              </w:rPr>
            </w:pPr>
            <w:r>
              <w:rPr>
                <w:sz w:val="21"/>
              </w:rPr>
              <w:t>If concern identified, then a</w:t>
            </w:r>
            <w:r>
              <w:rPr>
                <w:spacing w:val="1"/>
                <w:sz w:val="21"/>
              </w:rPr>
              <w:t xml:space="preserve"> </w:t>
            </w:r>
            <w:r>
              <w:rPr>
                <w:sz w:val="21"/>
              </w:rPr>
              <w:t>direct</w:t>
            </w:r>
            <w:r>
              <w:rPr>
                <w:spacing w:val="11"/>
                <w:sz w:val="21"/>
              </w:rPr>
              <w:t xml:space="preserve"> </w:t>
            </w:r>
            <w:r>
              <w:rPr>
                <w:sz w:val="21"/>
              </w:rPr>
              <w:t>supervisory</w:t>
            </w:r>
            <w:r>
              <w:rPr>
                <w:spacing w:val="15"/>
                <w:sz w:val="21"/>
              </w:rPr>
              <w:t xml:space="preserve"> </w:t>
            </w:r>
            <w:r>
              <w:rPr>
                <w:sz w:val="21"/>
              </w:rPr>
              <w:t>visit</w:t>
            </w:r>
            <w:r>
              <w:rPr>
                <w:spacing w:val="11"/>
                <w:sz w:val="21"/>
              </w:rPr>
              <w:t xml:space="preserve"> </w:t>
            </w:r>
            <w:r>
              <w:rPr>
                <w:sz w:val="21"/>
              </w:rPr>
              <w:t>is</w:t>
            </w:r>
            <w:r>
              <w:rPr>
                <w:spacing w:val="15"/>
                <w:sz w:val="21"/>
              </w:rPr>
              <w:t xml:space="preserve"> </w:t>
            </w:r>
            <w:r>
              <w:rPr>
                <w:sz w:val="21"/>
              </w:rPr>
              <w:t>made.</w:t>
            </w:r>
            <w:r>
              <w:rPr>
                <w:spacing w:val="-45"/>
                <w:sz w:val="21"/>
              </w:rPr>
              <w:t xml:space="preserve"> </w:t>
            </w:r>
            <w:r>
              <w:rPr>
                <w:spacing w:val="-1"/>
                <w:w w:val="105"/>
                <w:sz w:val="21"/>
              </w:rPr>
              <w:t>Document</w:t>
            </w:r>
            <w:r>
              <w:rPr>
                <w:spacing w:val="-12"/>
                <w:w w:val="105"/>
                <w:sz w:val="21"/>
              </w:rPr>
              <w:t xml:space="preserve"> </w:t>
            </w:r>
            <w:r>
              <w:rPr>
                <w:spacing w:val="-1"/>
                <w:w w:val="105"/>
                <w:sz w:val="21"/>
              </w:rPr>
              <w:t>in</w:t>
            </w:r>
            <w:r>
              <w:rPr>
                <w:spacing w:val="-11"/>
                <w:w w:val="105"/>
                <w:sz w:val="21"/>
              </w:rPr>
              <w:t xml:space="preserve"> </w:t>
            </w:r>
            <w:r>
              <w:rPr>
                <w:spacing w:val="-1"/>
                <w:w w:val="105"/>
                <w:sz w:val="21"/>
              </w:rPr>
              <w:t>patient</w:t>
            </w:r>
            <w:r>
              <w:rPr>
                <w:spacing w:val="-10"/>
                <w:w w:val="105"/>
                <w:sz w:val="21"/>
              </w:rPr>
              <w:t xml:space="preserve"> </w:t>
            </w:r>
            <w:r>
              <w:rPr>
                <w:spacing w:val="-1"/>
                <w:w w:val="105"/>
                <w:sz w:val="21"/>
              </w:rPr>
              <w:t>record</w:t>
            </w:r>
            <w:r w:rsidR="00E206B7">
              <w:rPr>
                <w:spacing w:val="-1"/>
                <w:w w:val="105"/>
                <w:sz w:val="21"/>
              </w:rPr>
              <w:t>. Rare circumstances allow for this visit to be virtual (up to one per patient in a 60-day episode).</w:t>
            </w:r>
          </w:p>
        </w:tc>
      </w:tr>
      <w:tr w:rsidR="00D608F1" w14:paraId="339BA350" w14:textId="77777777">
        <w:trPr>
          <w:trHeight w:val="899"/>
        </w:trPr>
        <w:tc>
          <w:tcPr>
            <w:tcW w:w="2064" w:type="dxa"/>
          </w:tcPr>
          <w:p w14:paraId="7211D394" w14:textId="69C24BFF" w:rsidR="00D608F1" w:rsidRDefault="00D608F1" w:rsidP="00D608F1">
            <w:pPr>
              <w:pStyle w:val="TableParagraph"/>
              <w:spacing w:before="191" w:line="247" w:lineRule="auto"/>
              <w:ind w:left="347" w:right="183" w:hanging="142"/>
              <w:rPr>
                <w:sz w:val="21"/>
              </w:rPr>
            </w:pPr>
            <w:r w:rsidRPr="00AB5EA3">
              <w:rPr>
                <w:color w:val="FF0000"/>
              </w:rPr>
              <w:t>Annual HHA Supervision</w:t>
            </w:r>
            <w:r w:rsidRPr="00AB5EA3">
              <w:rPr>
                <w:color w:val="FF0000"/>
              </w:rPr>
              <w:t>- Skilled Services</w:t>
            </w:r>
            <w:r w:rsidRPr="00AB5EA3">
              <w:rPr>
                <w:color w:val="FF0000"/>
              </w:rPr>
              <w:t xml:space="preserve"> </w:t>
            </w:r>
          </w:p>
        </w:tc>
        <w:tc>
          <w:tcPr>
            <w:tcW w:w="3420" w:type="dxa"/>
          </w:tcPr>
          <w:p w14:paraId="30EEB93F" w14:textId="30E6CF6F" w:rsidR="00D608F1" w:rsidRDefault="00D608F1">
            <w:pPr>
              <w:pStyle w:val="TableParagraph"/>
              <w:spacing w:before="191" w:line="247" w:lineRule="auto"/>
              <w:ind w:right="132"/>
              <w:rPr>
                <w:sz w:val="21"/>
              </w:rPr>
            </w:pPr>
            <w:r w:rsidRPr="00AB5EA3">
              <w:rPr>
                <w:color w:val="FF0000"/>
              </w:rPr>
              <w:t>Annual- on-site direct supervision of each hha.</w:t>
            </w:r>
          </w:p>
        </w:tc>
        <w:tc>
          <w:tcPr>
            <w:tcW w:w="2792" w:type="dxa"/>
          </w:tcPr>
          <w:p w14:paraId="51456FB1" w14:textId="494DC322" w:rsidR="00D608F1" w:rsidRDefault="00341235">
            <w:pPr>
              <w:pStyle w:val="TableParagraph"/>
              <w:spacing w:before="1"/>
              <w:ind w:left="0"/>
              <w:rPr>
                <w:rFonts w:ascii="Times New Roman"/>
                <w:sz w:val="28"/>
              </w:rPr>
            </w:pPr>
            <w:hyperlink r:id="rId7" w:history="1">
              <w:r w:rsidRPr="00341235">
                <w:rPr>
                  <w:rStyle w:val="Hyperlink"/>
                </w:rPr>
                <w:t>CoPs-484.80(h)(1)(iv</w:t>
              </w:r>
              <w:r w:rsidR="00D608F1" w:rsidRPr="00341235">
                <w:rPr>
                  <w:rStyle w:val="Hyperlink"/>
                </w:rPr>
                <w:t>)</w:t>
              </w:r>
            </w:hyperlink>
          </w:p>
        </w:tc>
        <w:tc>
          <w:tcPr>
            <w:tcW w:w="3005" w:type="dxa"/>
          </w:tcPr>
          <w:p w14:paraId="6FDAAFEA" w14:textId="5D7B99A6" w:rsidR="00D608F1" w:rsidRDefault="00D608F1">
            <w:pPr>
              <w:pStyle w:val="TableParagraph"/>
              <w:spacing w:before="59" w:line="247" w:lineRule="auto"/>
              <w:ind w:right="120"/>
              <w:rPr>
                <w:sz w:val="21"/>
              </w:rPr>
            </w:pPr>
            <w:r w:rsidRPr="00AB5EA3">
              <w:rPr>
                <w:color w:val="FF0000"/>
              </w:rPr>
              <w:t>Document in personnel file</w:t>
            </w:r>
            <w:r>
              <w:t>.</w:t>
            </w:r>
          </w:p>
        </w:tc>
      </w:tr>
      <w:tr w:rsidR="00ED2969" w14:paraId="5D679E4C" w14:textId="77777777">
        <w:trPr>
          <w:trHeight w:val="599"/>
        </w:trPr>
        <w:tc>
          <w:tcPr>
            <w:tcW w:w="2064" w:type="dxa"/>
          </w:tcPr>
          <w:p w14:paraId="4E4FBB58" w14:textId="77777777" w:rsidR="00ED2969" w:rsidRDefault="006A691A" w:rsidP="00DE1523">
            <w:pPr>
              <w:pStyle w:val="TableParagraph"/>
              <w:spacing w:before="42" w:line="247" w:lineRule="auto"/>
              <w:ind w:left="0" w:right="183" w:firstLine="2"/>
              <w:jc w:val="center"/>
              <w:rPr>
                <w:sz w:val="21"/>
              </w:rPr>
            </w:pPr>
            <w:r>
              <w:rPr>
                <w:sz w:val="21"/>
              </w:rPr>
              <w:t>Home</w:t>
            </w:r>
            <w:r>
              <w:rPr>
                <w:spacing w:val="6"/>
                <w:sz w:val="21"/>
              </w:rPr>
              <w:t xml:space="preserve"> </w:t>
            </w:r>
            <w:r>
              <w:rPr>
                <w:sz w:val="21"/>
              </w:rPr>
              <w:t>Health</w:t>
            </w:r>
            <w:r>
              <w:rPr>
                <w:spacing w:val="5"/>
                <w:sz w:val="21"/>
              </w:rPr>
              <w:t xml:space="preserve"> </w:t>
            </w:r>
            <w:r>
              <w:rPr>
                <w:sz w:val="21"/>
              </w:rPr>
              <w:t>Aide-</w:t>
            </w:r>
            <w:r>
              <w:rPr>
                <w:spacing w:val="-44"/>
                <w:sz w:val="21"/>
              </w:rPr>
              <w:t xml:space="preserve"> </w:t>
            </w:r>
            <w:r>
              <w:rPr>
                <w:w w:val="105"/>
                <w:sz w:val="21"/>
              </w:rPr>
              <w:t>No</w:t>
            </w:r>
            <w:r>
              <w:rPr>
                <w:spacing w:val="-9"/>
                <w:w w:val="105"/>
                <w:sz w:val="21"/>
              </w:rPr>
              <w:t xml:space="preserve"> </w:t>
            </w:r>
            <w:r>
              <w:rPr>
                <w:w w:val="105"/>
                <w:sz w:val="21"/>
              </w:rPr>
              <w:t>Skilled</w:t>
            </w:r>
            <w:r>
              <w:rPr>
                <w:spacing w:val="-8"/>
                <w:w w:val="105"/>
                <w:sz w:val="21"/>
              </w:rPr>
              <w:t xml:space="preserve"> </w:t>
            </w:r>
            <w:r>
              <w:rPr>
                <w:w w:val="105"/>
                <w:sz w:val="21"/>
              </w:rPr>
              <w:t>Services</w:t>
            </w:r>
          </w:p>
        </w:tc>
        <w:tc>
          <w:tcPr>
            <w:tcW w:w="3420" w:type="dxa"/>
          </w:tcPr>
          <w:p w14:paraId="63D30FF5" w14:textId="6EC25CB6" w:rsidR="00ED2969" w:rsidRDefault="006A691A">
            <w:pPr>
              <w:pStyle w:val="TableParagraph"/>
              <w:spacing w:before="42" w:line="247" w:lineRule="auto"/>
              <w:ind w:right="576"/>
              <w:rPr>
                <w:sz w:val="21"/>
              </w:rPr>
            </w:pPr>
            <w:r>
              <w:rPr>
                <w:sz w:val="21"/>
              </w:rPr>
              <w:t>At</w:t>
            </w:r>
            <w:r>
              <w:rPr>
                <w:spacing w:val="3"/>
                <w:sz w:val="21"/>
              </w:rPr>
              <w:t xml:space="preserve"> </w:t>
            </w:r>
            <w:r>
              <w:rPr>
                <w:sz w:val="21"/>
              </w:rPr>
              <w:t>least every 60 days</w:t>
            </w:r>
            <w:r w:rsidR="00E206B7">
              <w:rPr>
                <w:spacing w:val="2"/>
                <w:sz w:val="21"/>
              </w:rPr>
              <w:t xml:space="preserve">- </w:t>
            </w:r>
            <w:r w:rsidR="00E206B7">
              <w:rPr>
                <w:sz w:val="21"/>
              </w:rPr>
              <w:t>aide</w:t>
            </w:r>
            <w:r w:rsidR="00E206B7">
              <w:rPr>
                <w:spacing w:val="-44"/>
                <w:sz w:val="21"/>
              </w:rPr>
              <w:t xml:space="preserve"> </w:t>
            </w:r>
            <w:r w:rsidR="00E206B7">
              <w:rPr>
                <w:w w:val="105"/>
                <w:sz w:val="21"/>
              </w:rPr>
              <w:t>does not need to be present</w:t>
            </w:r>
          </w:p>
        </w:tc>
        <w:tc>
          <w:tcPr>
            <w:tcW w:w="2792" w:type="dxa"/>
          </w:tcPr>
          <w:p w14:paraId="331826E9" w14:textId="670E5770" w:rsidR="00ED2969" w:rsidRDefault="00ED50BB">
            <w:pPr>
              <w:pStyle w:val="TableParagraph"/>
              <w:spacing w:before="174"/>
              <w:ind w:left="109"/>
              <w:rPr>
                <w:sz w:val="21"/>
              </w:rPr>
            </w:pPr>
            <w:hyperlink r:id="rId8" w:anchor="p-484.80(h)(2)(i)">
              <w:r w:rsidR="006A691A">
                <w:rPr>
                  <w:color w:val="0462C1"/>
                  <w:sz w:val="21"/>
                  <w:u w:val="single" w:color="0462C1"/>
                </w:rPr>
                <w:t>CoPs-</w:t>
              </w:r>
              <w:r w:rsidR="006A691A">
                <w:rPr>
                  <w:color w:val="0462C1"/>
                  <w:spacing w:val="-1"/>
                  <w:sz w:val="21"/>
                  <w:u w:val="single" w:color="0462C1"/>
                </w:rPr>
                <w:t xml:space="preserve"> </w:t>
              </w:r>
              <w:r w:rsidR="006A691A">
                <w:rPr>
                  <w:color w:val="0462C1"/>
                  <w:sz w:val="21"/>
                  <w:u w:val="single" w:color="0462C1"/>
                </w:rPr>
                <w:t>484.80h</w:t>
              </w:r>
            </w:hyperlink>
          </w:p>
        </w:tc>
        <w:tc>
          <w:tcPr>
            <w:tcW w:w="3005" w:type="dxa"/>
          </w:tcPr>
          <w:p w14:paraId="40998A9E" w14:textId="2FA3A536" w:rsidR="00ED2969" w:rsidRDefault="00E206B7">
            <w:pPr>
              <w:pStyle w:val="TableParagraph"/>
              <w:spacing w:before="42" w:line="247" w:lineRule="auto"/>
              <w:ind w:right="458"/>
              <w:rPr>
                <w:sz w:val="21"/>
              </w:rPr>
            </w:pPr>
            <w:r>
              <w:rPr>
                <w:sz w:val="21"/>
              </w:rPr>
              <w:t xml:space="preserve">If concern is identified, the agency must conduct, and the aide must complete, retraining and a competency eval for the deficiency and all related skills. </w:t>
            </w:r>
            <w:r w:rsidR="006A691A">
              <w:rPr>
                <w:sz w:val="21"/>
              </w:rPr>
              <w:t>Document</w:t>
            </w:r>
            <w:r w:rsidR="006A691A">
              <w:rPr>
                <w:spacing w:val="13"/>
                <w:sz w:val="21"/>
              </w:rPr>
              <w:t xml:space="preserve"> </w:t>
            </w:r>
            <w:r w:rsidR="006A691A">
              <w:rPr>
                <w:sz w:val="21"/>
              </w:rPr>
              <w:t>in</w:t>
            </w:r>
            <w:r w:rsidR="006A691A">
              <w:rPr>
                <w:spacing w:val="13"/>
                <w:sz w:val="21"/>
              </w:rPr>
              <w:t xml:space="preserve"> </w:t>
            </w:r>
            <w:r w:rsidR="006A691A">
              <w:rPr>
                <w:sz w:val="21"/>
              </w:rPr>
              <w:t>patient</w:t>
            </w:r>
            <w:r w:rsidR="006A691A">
              <w:rPr>
                <w:spacing w:val="14"/>
                <w:sz w:val="21"/>
              </w:rPr>
              <w:t xml:space="preserve"> </w:t>
            </w:r>
            <w:r w:rsidR="006A691A">
              <w:rPr>
                <w:sz w:val="21"/>
              </w:rPr>
              <w:t>record</w:t>
            </w:r>
          </w:p>
        </w:tc>
      </w:tr>
      <w:tr w:rsidR="00ED2969" w14:paraId="1F06B008" w14:textId="77777777">
        <w:trPr>
          <w:trHeight w:val="600"/>
        </w:trPr>
        <w:tc>
          <w:tcPr>
            <w:tcW w:w="2064" w:type="dxa"/>
          </w:tcPr>
          <w:p w14:paraId="6B30ADB6" w14:textId="24D5E0EF" w:rsidR="00ED2969" w:rsidRDefault="00DE1523" w:rsidP="00DE1523">
            <w:pPr>
              <w:pStyle w:val="TableParagraph"/>
              <w:spacing w:before="42" w:line="247" w:lineRule="auto"/>
              <w:ind w:left="5" w:right="484" w:hanging="5"/>
              <w:jc w:val="center"/>
              <w:rPr>
                <w:sz w:val="21"/>
              </w:rPr>
            </w:pPr>
            <w:r>
              <w:rPr>
                <w:sz w:val="21"/>
              </w:rPr>
              <w:t>Semi-</w:t>
            </w:r>
            <w:r w:rsidR="006A691A">
              <w:rPr>
                <w:sz w:val="21"/>
              </w:rPr>
              <w:t xml:space="preserve">Annual </w:t>
            </w:r>
            <w:r>
              <w:rPr>
                <w:sz w:val="21"/>
              </w:rPr>
              <w:t>Home Health Aide- No skilled Service</w:t>
            </w:r>
          </w:p>
        </w:tc>
        <w:tc>
          <w:tcPr>
            <w:tcW w:w="3420" w:type="dxa"/>
          </w:tcPr>
          <w:p w14:paraId="458512BB" w14:textId="56B63911" w:rsidR="00ED2969" w:rsidRDefault="00DE1523">
            <w:pPr>
              <w:pStyle w:val="TableParagraph"/>
              <w:spacing w:before="42" w:line="247" w:lineRule="auto"/>
              <w:rPr>
                <w:sz w:val="21"/>
              </w:rPr>
            </w:pPr>
            <w:r>
              <w:rPr>
                <w:sz w:val="21"/>
              </w:rPr>
              <w:t>Semi-a</w:t>
            </w:r>
            <w:r w:rsidR="006A691A">
              <w:rPr>
                <w:sz w:val="21"/>
              </w:rPr>
              <w:t>nnual</w:t>
            </w:r>
            <w:r w:rsidR="006A691A">
              <w:rPr>
                <w:spacing w:val="11"/>
                <w:sz w:val="21"/>
              </w:rPr>
              <w:t xml:space="preserve"> </w:t>
            </w:r>
            <w:r w:rsidR="006A691A">
              <w:rPr>
                <w:sz w:val="21"/>
              </w:rPr>
              <w:t>on-site</w:t>
            </w:r>
            <w:r w:rsidR="006A691A">
              <w:rPr>
                <w:spacing w:val="14"/>
                <w:sz w:val="21"/>
              </w:rPr>
              <w:t xml:space="preserve"> </w:t>
            </w:r>
            <w:r w:rsidR="006A691A">
              <w:rPr>
                <w:sz w:val="21"/>
              </w:rPr>
              <w:t>direct</w:t>
            </w:r>
            <w:r w:rsidR="006A691A">
              <w:rPr>
                <w:spacing w:val="12"/>
                <w:sz w:val="21"/>
              </w:rPr>
              <w:t xml:space="preserve"> </w:t>
            </w:r>
            <w:r w:rsidR="006A691A">
              <w:rPr>
                <w:sz w:val="21"/>
              </w:rPr>
              <w:t>supervision</w:t>
            </w:r>
            <w:r>
              <w:rPr>
                <w:sz w:val="21"/>
              </w:rPr>
              <w:t xml:space="preserve"> of</w:t>
            </w:r>
            <w:r w:rsidRPr="00AB5EA3">
              <w:rPr>
                <w:b/>
                <w:i/>
                <w:color w:val="FF0000"/>
                <w:sz w:val="21"/>
              </w:rPr>
              <w:t xml:space="preserve"> each </w:t>
            </w:r>
            <w:r>
              <w:rPr>
                <w:sz w:val="21"/>
              </w:rPr>
              <w:t>home health aide on a patient’s case</w:t>
            </w:r>
          </w:p>
        </w:tc>
        <w:tc>
          <w:tcPr>
            <w:tcW w:w="2792" w:type="dxa"/>
          </w:tcPr>
          <w:p w14:paraId="1D2C7444" w14:textId="7D4F33C4" w:rsidR="00ED2969" w:rsidRDefault="00ED50BB">
            <w:pPr>
              <w:pStyle w:val="TableParagraph"/>
              <w:spacing w:before="174"/>
              <w:ind w:left="109"/>
              <w:rPr>
                <w:sz w:val="21"/>
              </w:rPr>
            </w:pPr>
            <w:hyperlink r:id="rId9" w:anchor="p-484.80(h)(2)">
              <w:r w:rsidR="006A691A">
                <w:rPr>
                  <w:color w:val="0462C1"/>
                  <w:sz w:val="21"/>
                  <w:u w:val="single" w:color="0462C1"/>
                </w:rPr>
                <w:t>CoPs-484.80(h)(1)(iii)</w:t>
              </w:r>
            </w:hyperlink>
          </w:p>
        </w:tc>
        <w:tc>
          <w:tcPr>
            <w:tcW w:w="3005" w:type="dxa"/>
          </w:tcPr>
          <w:p w14:paraId="4D75107F" w14:textId="0FEE3A18" w:rsidR="00DE1523" w:rsidRDefault="00DE1523" w:rsidP="00DE1523">
            <w:pPr>
              <w:pStyle w:val="TableParagraph"/>
              <w:spacing w:before="174"/>
              <w:rPr>
                <w:sz w:val="21"/>
              </w:rPr>
            </w:pPr>
            <w:r>
              <w:rPr>
                <w:sz w:val="21"/>
              </w:rPr>
              <w:t>If concern is identified, the agency must conduct, and the aide must complete, retraining and a competency eval for the deficiency and all related skills. Document</w:t>
            </w:r>
            <w:r>
              <w:rPr>
                <w:spacing w:val="13"/>
                <w:sz w:val="21"/>
              </w:rPr>
              <w:t xml:space="preserve"> </w:t>
            </w:r>
            <w:r>
              <w:rPr>
                <w:sz w:val="21"/>
              </w:rPr>
              <w:t>in</w:t>
            </w:r>
            <w:r>
              <w:rPr>
                <w:spacing w:val="13"/>
                <w:sz w:val="21"/>
              </w:rPr>
              <w:t xml:space="preserve"> </w:t>
            </w:r>
            <w:r>
              <w:rPr>
                <w:sz w:val="21"/>
              </w:rPr>
              <w:t>patient</w:t>
            </w:r>
            <w:r>
              <w:rPr>
                <w:spacing w:val="14"/>
                <w:sz w:val="21"/>
              </w:rPr>
              <w:t xml:space="preserve"> </w:t>
            </w:r>
            <w:r>
              <w:rPr>
                <w:sz w:val="21"/>
              </w:rPr>
              <w:t>record</w:t>
            </w:r>
            <w:r w:rsidR="00341235">
              <w:rPr>
                <w:sz w:val="21"/>
              </w:rPr>
              <w:t xml:space="preserve"> </w:t>
            </w:r>
            <w:r w:rsidR="00341235" w:rsidRPr="00341235">
              <w:rPr>
                <w:color w:val="FF0000"/>
                <w:sz w:val="21"/>
              </w:rPr>
              <w:t>and personnel file.</w:t>
            </w:r>
          </w:p>
        </w:tc>
      </w:tr>
      <w:tr w:rsidR="00ED2969" w14:paraId="7CDBB84E" w14:textId="77777777">
        <w:trPr>
          <w:trHeight w:val="1499"/>
        </w:trPr>
        <w:tc>
          <w:tcPr>
            <w:tcW w:w="2064" w:type="dxa"/>
          </w:tcPr>
          <w:p w14:paraId="5E9BD8DA" w14:textId="77777777" w:rsidR="00ED2969" w:rsidRDefault="00ED2969">
            <w:pPr>
              <w:pStyle w:val="TableParagraph"/>
              <w:ind w:left="0"/>
              <w:rPr>
                <w:rFonts w:ascii="Times New Roman"/>
                <w:sz w:val="26"/>
              </w:rPr>
            </w:pPr>
          </w:p>
          <w:p w14:paraId="1BDB1B02" w14:textId="77777777" w:rsidR="00ED2969" w:rsidRDefault="00ED2969">
            <w:pPr>
              <w:pStyle w:val="TableParagraph"/>
              <w:spacing w:before="4"/>
              <w:ind w:left="0"/>
              <w:rPr>
                <w:rFonts w:ascii="Times New Roman"/>
                <w:sz w:val="28"/>
              </w:rPr>
            </w:pPr>
          </w:p>
          <w:p w14:paraId="3FA7E036" w14:textId="77777777" w:rsidR="00ED2969" w:rsidRDefault="006A691A">
            <w:pPr>
              <w:pStyle w:val="TableParagraph"/>
              <w:ind w:left="118" w:right="110"/>
              <w:jc w:val="center"/>
              <w:rPr>
                <w:sz w:val="21"/>
              </w:rPr>
            </w:pPr>
            <w:r>
              <w:rPr>
                <w:w w:val="105"/>
                <w:sz w:val="21"/>
              </w:rPr>
              <w:t>LPN</w:t>
            </w:r>
            <w:r>
              <w:rPr>
                <w:spacing w:val="-9"/>
                <w:w w:val="105"/>
                <w:sz w:val="21"/>
              </w:rPr>
              <w:t xml:space="preserve"> </w:t>
            </w:r>
            <w:r>
              <w:rPr>
                <w:w w:val="105"/>
                <w:sz w:val="21"/>
              </w:rPr>
              <w:t>Supervision</w:t>
            </w:r>
          </w:p>
        </w:tc>
        <w:tc>
          <w:tcPr>
            <w:tcW w:w="3420" w:type="dxa"/>
          </w:tcPr>
          <w:p w14:paraId="26515235" w14:textId="77777777" w:rsidR="00ED2969" w:rsidRDefault="006A691A">
            <w:pPr>
              <w:pStyle w:val="TableParagraph"/>
              <w:spacing w:before="97" w:line="247" w:lineRule="auto"/>
              <w:ind w:right="273"/>
              <w:rPr>
                <w:sz w:val="21"/>
              </w:rPr>
            </w:pPr>
            <w:r>
              <w:rPr>
                <w:spacing w:val="-1"/>
                <w:w w:val="105"/>
                <w:sz w:val="21"/>
              </w:rPr>
              <w:t>The skilled professional (RN) must</w:t>
            </w:r>
            <w:r>
              <w:rPr>
                <w:spacing w:val="-47"/>
                <w:w w:val="105"/>
                <w:sz w:val="21"/>
              </w:rPr>
              <w:t xml:space="preserve"> </w:t>
            </w:r>
            <w:r>
              <w:rPr>
                <w:w w:val="105"/>
                <w:sz w:val="21"/>
              </w:rPr>
              <w:t>periodically evaluate the</w:t>
            </w:r>
            <w:r>
              <w:rPr>
                <w:spacing w:val="1"/>
                <w:w w:val="105"/>
                <w:sz w:val="21"/>
              </w:rPr>
              <w:t xml:space="preserve"> </w:t>
            </w:r>
            <w:r>
              <w:rPr>
                <w:sz w:val="21"/>
              </w:rPr>
              <w:t>effectiveness of the services</w:t>
            </w:r>
            <w:r>
              <w:rPr>
                <w:spacing w:val="1"/>
                <w:sz w:val="21"/>
              </w:rPr>
              <w:t xml:space="preserve"> </w:t>
            </w:r>
            <w:r>
              <w:rPr>
                <w:sz w:val="21"/>
              </w:rPr>
              <w:t>furnished</w:t>
            </w:r>
            <w:r>
              <w:rPr>
                <w:spacing w:val="5"/>
                <w:sz w:val="21"/>
              </w:rPr>
              <w:t xml:space="preserve"> </w:t>
            </w:r>
            <w:r>
              <w:rPr>
                <w:sz w:val="21"/>
              </w:rPr>
              <w:t>by</w:t>
            </w:r>
            <w:r>
              <w:rPr>
                <w:spacing w:val="6"/>
                <w:sz w:val="21"/>
              </w:rPr>
              <w:t xml:space="preserve"> </w:t>
            </w:r>
            <w:r>
              <w:rPr>
                <w:sz w:val="21"/>
              </w:rPr>
              <w:t>the</w:t>
            </w:r>
            <w:r>
              <w:rPr>
                <w:spacing w:val="7"/>
                <w:sz w:val="21"/>
              </w:rPr>
              <w:t xml:space="preserve"> </w:t>
            </w:r>
            <w:r>
              <w:rPr>
                <w:sz w:val="21"/>
              </w:rPr>
              <w:t>LPN</w:t>
            </w:r>
            <w:r>
              <w:rPr>
                <w:spacing w:val="5"/>
                <w:sz w:val="21"/>
              </w:rPr>
              <w:t xml:space="preserve"> </w:t>
            </w:r>
            <w:r>
              <w:rPr>
                <w:sz w:val="21"/>
              </w:rPr>
              <w:t>to</w:t>
            </w:r>
            <w:r>
              <w:rPr>
                <w:spacing w:val="7"/>
                <w:sz w:val="21"/>
              </w:rPr>
              <w:t xml:space="preserve"> </w:t>
            </w:r>
            <w:r>
              <w:rPr>
                <w:sz w:val="21"/>
              </w:rPr>
              <w:t>ensure</w:t>
            </w:r>
            <w:r>
              <w:rPr>
                <w:spacing w:val="6"/>
                <w:sz w:val="21"/>
              </w:rPr>
              <w:t xml:space="preserve"> </w:t>
            </w:r>
            <w:r>
              <w:rPr>
                <w:sz w:val="21"/>
              </w:rPr>
              <w:t>the</w:t>
            </w:r>
            <w:r>
              <w:rPr>
                <w:spacing w:val="-45"/>
                <w:sz w:val="21"/>
              </w:rPr>
              <w:t xml:space="preserve"> </w:t>
            </w:r>
            <w:r>
              <w:rPr>
                <w:w w:val="105"/>
                <w:sz w:val="21"/>
              </w:rPr>
              <w:t>patient’s</w:t>
            </w:r>
            <w:r>
              <w:rPr>
                <w:spacing w:val="-12"/>
                <w:w w:val="105"/>
                <w:sz w:val="21"/>
              </w:rPr>
              <w:t xml:space="preserve"> </w:t>
            </w:r>
            <w:r>
              <w:rPr>
                <w:w w:val="105"/>
                <w:sz w:val="21"/>
              </w:rPr>
              <w:t>needs</w:t>
            </w:r>
            <w:r>
              <w:rPr>
                <w:spacing w:val="-9"/>
                <w:w w:val="105"/>
                <w:sz w:val="21"/>
              </w:rPr>
              <w:t xml:space="preserve"> </w:t>
            </w:r>
            <w:r>
              <w:rPr>
                <w:w w:val="105"/>
                <w:sz w:val="21"/>
              </w:rPr>
              <w:t>are</w:t>
            </w:r>
            <w:r>
              <w:rPr>
                <w:spacing w:val="-11"/>
                <w:w w:val="105"/>
                <w:sz w:val="21"/>
              </w:rPr>
              <w:t xml:space="preserve"> </w:t>
            </w:r>
            <w:r>
              <w:rPr>
                <w:w w:val="105"/>
                <w:sz w:val="21"/>
              </w:rPr>
              <w:t>met.</w:t>
            </w:r>
          </w:p>
        </w:tc>
        <w:tc>
          <w:tcPr>
            <w:tcW w:w="2792" w:type="dxa"/>
          </w:tcPr>
          <w:p w14:paraId="18CB85E3" w14:textId="77777777" w:rsidR="00ED2969" w:rsidRDefault="00ED2969">
            <w:pPr>
              <w:pStyle w:val="TableParagraph"/>
              <w:ind w:left="0"/>
              <w:rPr>
                <w:rFonts w:ascii="Times New Roman"/>
                <w:sz w:val="26"/>
              </w:rPr>
            </w:pPr>
          </w:p>
          <w:p w14:paraId="52DC05A5" w14:textId="77777777" w:rsidR="00ED2969" w:rsidRDefault="00ED2969">
            <w:pPr>
              <w:pStyle w:val="TableParagraph"/>
              <w:spacing w:before="4"/>
              <w:ind w:left="0"/>
              <w:rPr>
                <w:rFonts w:ascii="Times New Roman"/>
                <w:sz w:val="28"/>
              </w:rPr>
            </w:pPr>
          </w:p>
          <w:p w14:paraId="5DD15CE9" w14:textId="77777777" w:rsidR="00ED2969" w:rsidRDefault="00ED50BB">
            <w:pPr>
              <w:pStyle w:val="TableParagraph"/>
              <w:ind w:left="109"/>
              <w:rPr>
                <w:sz w:val="21"/>
              </w:rPr>
            </w:pPr>
            <w:hyperlink r:id="rId10">
              <w:r w:rsidR="006A691A">
                <w:rPr>
                  <w:color w:val="0462C1"/>
                  <w:sz w:val="21"/>
                  <w:u w:val="single" w:color="0462C1"/>
                </w:rPr>
                <w:t xml:space="preserve">CoPs- </w:t>
              </w:r>
              <w:r w:rsidR="006A691A">
                <w:rPr>
                  <w:color w:val="0462C1"/>
                  <w:sz w:val="21"/>
                  <w:u w:val="single" w:color="0462C1"/>
                </w:rPr>
                <w:t>484.75(c)</w:t>
              </w:r>
            </w:hyperlink>
          </w:p>
        </w:tc>
        <w:tc>
          <w:tcPr>
            <w:tcW w:w="3005" w:type="dxa"/>
          </w:tcPr>
          <w:p w14:paraId="43E64BE8" w14:textId="77777777" w:rsidR="00ED2969" w:rsidRDefault="00ED2969">
            <w:pPr>
              <w:pStyle w:val="TableParagraph"/>
              <w:spacing w:before="4"/>
              <w:ind w:left="0"/>
              <w:rPr>
                <w:rFonts w:ascii="Times New Roman"/>
                <w:sz w:val="31"/>
              </w:rPr>
            </w:pPr>
          </w:p>
          <w:p w14:paraId="74FAE762" w14:textId="77777777" w:rsidR="00ED2969" w:rsidRDefault="006A691A">
            <w:pPr>
              <w:pStyle w:val="TableParagraph"/>
              <w:spacing w:before="1" w:line="247" w:lineRule="auto"/>
              <w:ind w:right="349"/>
              <w:rPr>
                <w:sz w:val="21"/>
              </w:rPr>
            </w:pPr>
            <w:r>
              <w:rPr>
                <w:spacing w:val="-1"/>
                <w:w w:val="105"/>
                <w:sz w:val="21"/>
              </w:rPr>
              <w:t>Recommend</w:t>
            </w:r>
            <w:r>
              <w:rPr>
                <w:spacing w:val="-9"/>
                <w:w w:val="105"/>
                <w:sz w:val="21"/>
              </w:rPr>
              <w:t xml:space="preserve"> </w:t>
            </w:r>
            <w:r>
              <w:rPr>
                <w:spacing w:val="-1"/>
                <w:w w:val="105"/>
                <w:sz w:val="21"/>
              </w:rPr>
              <w:t>a</w:t>
            </w:r>
            <w:r>
              <w:rPr>
                <w:spacing w:val="-11"/>
                <w:w w:val="105"/>
                <w:sz w:val="21"/>
              </w:rPr>
              <w:t xml:space="preserve"> </w:t>
            </w:r>
            <w:r>
              <w:rPr>
                <w:spacing w:val="-1"/>
                <w:w w:val="105"/>
                <w:sz w:val="21"/>
              </w:rPr>
              <w:t>policy</w:t>
            </w:r>
            <w:r>
              <w:rPr>
                <w:spacing w:val="-11"/>
                <w:w w:val="105"/>
                <w:sz w:val="21"/>
              </w:rPr>
              <w:t xml:space="preserve"> </w:t>
            </w:r>
            <w:r>
              <w:rPr>
                <w:w w:val="105"/>
                <w:sz w:val="21"/>
              </w:rPr>
              <w:t>for</w:t>
            </w:r>
            <w:r>
              <w:rPr>
                <w:spacing w:val="-9"/>
                <w:w w:val="105"/>
                <w:sz w:val="21"/>
              </w:rPr>
              <w:t xml:space="preserve"> </w:t>
            </w:r>
            <w:r>
              <w:rPr>
                <w:w w:val="105"/>
                <w:sz w:val="21"/>
              </w:rPr>
              <w:t>LPN</w:t>
            </w:r>
            <w:r>
              <w:rPr>
                <w:spacing w:val="-47"/>
                <w:w w:val="105"/>
                <w:sz w:val="21"/>
              </w:rPr>
              <w:t xml:space="preserve"> </w:t>
            </w:r>
            <w:r>
              <w:rPr>
                <w:w w:val="105"/>
                <w:sz w:val="21"/>
              </w:rPr>
              <w:t>supervision.</w:t>
            </w:r>
          </w:p>
          <w:p w14:paraId="588B8E37" w14:textId="77777777" w:rsidR="00ED2969" w:rsidRDefault="006A691A">
            <w:pPr>
              <w:pStyle w:val="TableParagraph"/>
              <w:rPr>
                <w:sz w:val="21"/>
              </w:rPr>
            </w:pPr>
            <w:r>
              <w:rPr>
                <w:sz w:val="21"/>
              </w:rPr>
              <w:t>Document</w:t>
            </w:r>
            <w:r>
              <w:rPr>
                <w:spacing w:val="6"/>
                <w:sz w:val="21"/>
              </w:rPr>
              <w:t xml:space="preserve"> </w:t>
            </w:r>
            <w:r>
              <w:rPr>
                <w:sz w:val="21"/>
              </w:rPr>
              <w:t>in</w:t>
            </w:r>
            <w:r>
              <w:rPr>
                <w:spacing w:val="7"/>
                <w:sz w:val="21"/>
              </w:rPr>
              <w:t xml:space="preserve"> </w:t>
            </w:r>
            <w:r>
              <w:rPr>
                <w:sz w:val="21"/>
              </w:rPr>
              <w:t>personnel</w:t>
            </w:r>
            <w:r>
              <w:rPr>
                <w:spacing w:val="5"/>
                <w:sz w:val="21"/>
              </w:rPr>
              <w:t xml:space="preserve"> </w:t>
            </w:r>
            <w:r>
              <w:rPr>
                <w:sz w:val="21"/>
              </w:rPr>
              <w:t>file</w:t>
            </w:r>
          </w:p>
        </w:tc>
      </w:tr>
      <w:tr w:rsidR="00ED2969" w14:paraId="0C3A646E" w14:textId="77777777">
        <w:trPr>
          <w:trHeight w:val="1620"/>
        </w:trPr>
        <w:tc>
          <w:tcPr>
            <w:tcW w:w="2064" w:type="dxa"/>
          </w:tcPr>
          <w:p w14:paraId="143A90DC" w14:textId="77777777" w:rsidR="00ED2969" w:rsidRDefault="00ED2969">
            <w:pPr>
              <w:pStyle w:val="TableParagraph"/>
              <w:ind w:left="0"/>
              <w:rPr>
                <w:rFonts w:ascii="Times New Roman"/>
                <w:sz w:val="26"/>
              </w:rPr>
            </w:pPr>
          </w:p>
          <w:p w14:paraId="25D3F99A" w14:textId="77777777" w:rsidR="00ED2969" w:rsidRDefault="00ED2969">
            <w:pPr>
              <w:pStyle w:val="TableParagraph"/>
              <w:spacing w:before="1"/>
              <w:ind w:left="0"/>
              <w:rPr>
                <w:rFonts w:ascii="Times New Roman"/>
              </w:rPr>
            </w:pPr>
          </w:p>
          <w:p w14:paraId="501B4CD4" w14:textId="77777777" w:rsidR="00ED2969" w:rsidRDefault="006A691A">
            <w:pPr>
              <w:pStyle w:val="TableParagraph"/>
              <w:spacing w:line="247" w:lineRule="auto"/>
              <w:ind w:left="635" w:right="262" w:hanging="351"/>
              <w:rPr>
                <w:sz w:val="21"/>
              </w:rPr>
            </w:pPr>
            <w:r>
              <w:rPr>
                <w:spacing w:val="-1"/>
                <w:w w:val="105"/>
                <w:sz w:val="21"/>
              </w:rPr>
              <w:t xml:space="preserve">Physical </w:t>
            </w:r>
            <w:r>
              <w:rPr>
                <w:w w:val="105"/>
                <w:sz w:val="21"/>
              </w:rPr>
              <w:t>Therapy</w:t>
            </w:r>
            <w:r>
              <w:rPr>
                <w:spacing w:val="-47"/>
                <w:w w:val="105"/>
                <w:sz w:val="21"/>
              </w:rPr>
              <w:t xml:space="preserve"> </w:t>
            </w:r>
            <w:r>
              <w:rPr>
                <w:w w:val="105"/>
                <w:sz w:val="21"/>
              </w:rPr>
              <w:t>Assistant</w:t>
            </w:r>
          </w:p>
        </w:tc>
        <w:tc>
          <w:tcPr>
            <w:tcW w:w="3420" w:type="dxa"/>
          </w:tcPr>
          <w:p w14:paraId="425F5096" w14:textId="77777777" w:rsidR="00ED2969" w:rsidRDefault="006A691A">
            <w:pPr>
              <w:pStyle w:val="TableParagraph"/>
              <w:spacing w:before="157" w:line="247" w:lineRule="auto"/>
              <w:ind w:right="120"/>
              <w:rPr>
                <w:sz w:val="21"/>
              </w:rPr>
            </w:pPr>
            <w:r>
              <w:rPr>
                <w:sz w:val="21"/>
              </w:rPr>
              <w:t>A</w:t>
            </w:r>
            <w:r>
              <w:rPr>
                <w:spacing w:val="3"/>
                <w:sz w:val="21"/>
              </w:rPr>
              <w:t xml:space="preserve"> </w:t>
            </w:r>
            <w:r>
              <w:rPr>
                <w:sz w:val="21"/>
              </w:rPr>
              <w:t>physical</w:t>
            </w:r>
            <w:r>
              <w:rPr>
                <w:spacing w:val="2"/>
                <w:sz w:val="21"/>
              </w:rPr>
              <w:t xml:space="preserve"> </w:t>
            </w:r>
            <w:r>
              <w:rPr>
                <w:sz w:val="21"/>
              </w:rPr>
              <w:t>therapist</w:t>
            </w:r>
            <w:r>
              <w:rPr>
                <w:spacing w:val="3"/>
                <w:sz w:val="21"/>
              </w:rPr>
              <w:t xml:space="preserve"> </w:t>
            </w:r>
            <w:r>
              <w:rPr>
                <w:sz w:val="21"/>
              </w:rPr>
              <w:t>must</w:t>
            </w:r>
            <w:r>
              <w:rPr>
                <w:spacing w:val="1"/>
                <w:sz w:val="21"/>
              </w:rPr>
              <w:t xml:space="preserve"> </w:t>
            </w:r>
            <w:r>
              <w:rPr>
                <w:sz w:val="21"/>
              </w:rPr>
              <w:t>provide</w:t>
            </w:r>
            <w:r>
              <w:rPr>
                <w:spacing w:val="1"/>
                <w:sz w:val="21"/>
              </w:rPr>
              <w:t xml:space="preserve"> </w:t>
            </w:r>
            <w:r>
              <w:rPr>
                <w:sz w:val="21"/>
              </w:rPr>
              <w:t>on-site</w:t>
            </w:r>
            <w:r>
              <w:rPr>
                <w:spacing w:val="9"/>
                <w:sz w:val="21"/>
              </w:rPr>
              <w:t xml:space="preserve"> </w:t>
            </w:r>
            <w:r>
              <w:rPr>
                <w:sz w:val="21"/>
              </w:rPr>
              <w:t>observation</w:t>
            </w:r>
            <w:r>
              <w:rPr>
                <w:spacing w:val="6"/>
                <w:sz w:val="21"/>
              </w:rPr>
              <w:t xml:space="preserve"> </w:t>
            </w:r>
            <w:r>
              <w:rPr>
                <w:sz w:val="21"/>
              </w:rPr>
              <w:t>of</w:t>
            </w:r>
            <w:r>
              <w:rPr>
                <w:spacing w:val="8"/>
                <w:sz w:val="21"/>
              </w:rPr>
              <w:t xml:space="preserve"> </w:t>
            </w:r>
            <w:r>
              <w:rPr>
                <w:sz w:val="21"/>
              </w:rPr>
              <w:t>the</w:t>
            </w:r>
            <w:r>
              <w:rPr>
                <w:spacing w:val="8"/>
                <w:sz w:val="21"/>
              </w:rPr>
              <w:t xml:space="preserve"> </w:t>
            </w:r>
            <w:r>
              <w:rPr>
                <w:sz w:val="21"/>
              </w:rPr>
              <w:t>treatment</w:t>
            </w:r>
            <w:r>
              <w:rPr>
                <w:spacing w:val="-45"/>
                <w:sz w:val="21"/>
              </w:rPr>
              <w:t xml:space="preserve"> </w:t>
            </w:r>
            <w:r>
              <w:rPr>
                <w:w w:val="105"/>
                <w:sz w:val="21"/>
              </w:rPr>
              <w:t>and documentation of its</w:t>
            </w:r>
            <w:r>
              <w:rPr>
                <w:spacing w:val="1"/>
                <w:w w:val="105"/>
                <w:sz w:val="21"/>
              </w:rPr>
              <w:t xml:space="preserve"> </w:t>
            </w:r>
            <w:r>
              <w:rPr>
                <w:sz w:val="21"/>
              </w:rPr>
              <w:t>appropriateness</w:t>
            </w:r>
            <w:r>
              <w:rPr>
                <w:spacing w:val="10"/>
                <w:sz w:val="21"/>
              </w:rPr>
              <w:t xml:space="preserve"> </w:t>
            </w:r>
            <w:r>
              <w:rPr>
                <w:sz w:val="21"/>
              </w:rPr>
              <w:t>at</w:t>
            </w:r>
            <w:r>
              <w:rPr>
                <w:spacing w:val="11"/>
                <w:sz w:val="21"/>
              </w:rPr>
              <w:t xml:space="preserve"> </w:t>
            </w:r>
            <w:r>
              <w:rPr>
                <w:sz w:val="21"/>
              </w:rPr>
              <w:t>least</w:t>
            </w:r>
            <w:r>
              <w:rPr>
                <w:spacing w:val="8"/>
                <w:sz w:val="21"/>
              </w:rPr>
              <w:t xml:space="preserve"> </w:t>
            </w:r>
            <w:r>
              <w:rPr>
                <w:sz w:val="21"/>
              </w:rPr>
              <w:t>every</w:t>
            </w:r>
            <w:r>
              <w:rPr>
                <w:spacing w:val="7"/>
                <w:sz w:val="21"/>
              </w:rPr>
              <w:t xml:space="preserve"> </w:t>
            </w:r>
            <w:r>
              <w:rPr>
                <w:sz w:val="21"/>
              </w:rPr>
              <w:t>sixth</w:t>
            </w:r>
            <w:r>
              <w:rPr>
                <w:spacing w:val="1"/>
                <w:sz w:val="21"/>
              </w:rPr>
              <w:t xml:space="preserve"> </w:t>
            </w:r>
            <w:r>
              <w:rPr>
                <w:w w:val="105"/>
                <w:sz w:val="21"/>
              </w:rPr>
              <w:t>treatment</w:t>
            </w:r>
            <w:r>
              <w:rPr>
                <w:spacing w:val="-8"/>
                <w:w w:val="105"/>
                <w:sz w:val="21"/>
              </w:rPr>
              <w:t xml:space="preserve"> </w:t>
            </w:r>
            <w:r>
              <w:rPr>
                <w:w w:val="105"/>
                <w:sz w:val="21"/>
              </w:rPr>
              <w:t>session.</w:t>
            </w:r>
          </w:p>
        </w:tc>
        <w:tc>
          <w:tcPr>
            <w:tcW w:w="2792" w:type="dxa"/>
          </w:tcPr>
          <w:p w14:paraId="5DA34FB9" w14:textId="77777777" w:rsidR="00ED2969" w:rsidRDefault="00ED2969">
            <w:pPr>
              <w:pStyle w:val="TableParagraph"/>
              <w:ind w:left="0"/>
              <w:rPr>
                <w:rFonts w:ascii="Times New Roman"/>
                <w:sz w:val="26"/>
              </w:rPr>
            </w:pPr>
          </w:p>
          <w:p w14:paraId="5D36661D" w14:textId="77777777" w:rsidR="00ED2969" w:rsidRDefault="00ED2969">
            <w:pPr>
              <w:pStyle w:val="TableParagraph"/>
              <w:spacing w:before="7"/>
              <w:ind w:left="0"/>
              <w:rPr>
                <w:rFonts w:ascii="Times New Roman"/>
                <w:sz w:val="33"/>
              </w:rPr>
            </w:pPr>
          </w:p>
          <w:p w14:paraId="0AF854AF" w14:textId="77777777" w:rsidR="00ED2969" w:rsidRDefault="00ED50BB">
            <w:pPr>
              <w:pStyle w:val="TableParagraph"/>
              <w:ind w:left="109"/>
              <w:rPr>
                <w:sz w:val="21"/>
              </w:rPr>
            </w:pPr>
            <w:hyperlink r:id="rId11">
              <w:r w:rsidR="006A691A">
                <w:rPr>
                  <w:color w:val="0462C1"/>
                  <w:sz w:val="21"/>
                  <w:u w:val="single" w:color="0462C1"/>
                </w:rPr>
                <w:t>MN</w:t>
              </w:r>
              <w:r w:rsidR="006A691A">
                <w:rPr>
                  <w:color w:val="0462C1"/>
                  <w:spacing w:val="-11"/>
                  <w:sz w:val="21"/>
                  <w:u w:val="single" w:color="0462C1"/>
                </w:rPr>
                <w:t xml:space="preserve"> </w:t>
              </w:r>
              <w:r w:rsidR="006A691A">
                <w:rPr>
                  <w:color w:val="0462C1"/>
                  <w:sz w:val="21"/>
                  <w:u w:val="single" w:color="0462C1"/>
                </w:rPr>
                <w:t>Statut</w:t>
              </w:r>
              <w:r w:rsidR="006A691A">
                <w:rPr>
                  <w:color w:val="0462C1"/>
                  <w:sz w:val="21"/>
                  <w:u w:val="single" w:color="0462C1"/>
                </w:rPr>
                <w:t>e</w:t>
              </w:r>
              <w:r w:rsidR="006A691A">
                <w:rPr>
                  <w:color w:val="0462C1"/>
                  <w:spacing w:val="-10"/>
                  <w:sz w:val="21"/>
                  <w:u w:val="single" w:color="0462C1"/>
                </w:rPr>
                <w:t xml:space="preserve"> </w:t>
              </w:r>
              <w:r w:rsidR="006A691A">
                <w:rPr>
                  <w:color w:val="0462C1"/>
                  <w:sz w:val="21"/>
                  <w:u w:val="single" w:color="0462C1"/>
                </w:rPr>
                <w:t>148.706</w:t>
              </w:r>
            </w:hyperlink>
          </w:p>
        </w:tc>
        <w:tc>
          <w:tcPr>
            <w:tcW w:w="3005" w:type="dxa"/>
          </w:tcPr>
          <w:p w14:paraId="73D5717F" w14:textId="77777777" w:rsidR="00ED2969" w:rsidRDefault="00ED2969">
            <w:pPr>
              <w:pStyle w:val="TableParagraph"/>
              <w:spacing w:before="7"/>
              <w:ind w:left="0"/>
              <w:rPr>
                <w:rFonts w:ascii="Times New Roman"/>
                <w:sz w:val="36"/>
              </w:rPr>
            </w:pPr>
          </w:p>
          <w:p w14:paraId="5E70109E" w14:textId="77777777" w:rsidR="00ED2969" w:rsidRDefault="006A691A">
            <w:pPr>
              <w:pStyle w:val="TableParagraph"/>
              <w:spacing w:line="247" w:lineRule="auto"/>
              <w:ind w:right="120"/>
              <w:rPr>
                <w:sz w:val="21"/>
              </w:rPr>
            </w:pPr>
            <w:r>
              <w:rPr>
                <w:sz w:val="21"/>
              </w:rPr>
              <w:t>PTA</w:t>
            </w:r>
            <w:r>
              <w:rPr>
                <w:spacing w:val="8"/>
                <w:sz w:val="21"/>
              </w:rPr>
              <w:t xml:space="preserve"> </w:t>
            </w:r>
            <w:r>
              <w:rPr>
                <w:sz w:val="21"/>
              </w:rPr>
              <w:t>must</w:t>
            </w:r>
            <w:r>
              <w:rPr>
                <w:spacing w:val="9"/>
                <w:sz w:val="21"/>
              </w:rPr>
              <w:t xml:space="preserve"> </w:t>
            </w:r>
            <w:r>
              <w:rPr>
                <w:sz w:val="21"/>
              </w:rPr>
              <w:t>be</w:t>
            </w:r>
            <w:r>
              <w:rPr>
                <w:spacing w:val="8"/>
                <w:sz w:val="21"/>
              </w:rPr>
              <w:t xml:space="preserve"> </w:t>
            </w:r>
            <w:r>
              <w:rPr>
                <w:sz w:val="21"/>
              </w:rPr>
              <w:t>present</w:t>
            </w:r>
            <w:r>
              <w:rPr>
                <w:spacing w:val="9"/>
                <w:sz w:val="21"/>
              </w:rPr>
              <w:t xml:space="preserve"> </w:t>
            </w:r>
            <w:r>
              <w:rPr>
                <w:sz w:val="21"/>
              </w:rPr>
              <w:t>during</w:t>
            </w:r>
            <w:r>
              <w:rPr>
                <w:spacing w:val="6"/>
                <w:sz w:val="21"/>
              </w:rPr>
              <w:t xml:space="preserve"> </w:t>
            </w:r>
            <w:r>
              <w:rPr>
                <w:sz w:val="21"/>
              </w:rPr>
              <w:t>the</w:t>
            </w:r>
            <w:r>
              <w:rPr>
                <w:spacing w:val="-44"/>
                <w:sz w:val="21"/>
              </w:rPr>
              <w:t xml:space="preserve"> </w:t>
            </w:r>
            <w:r>
              <w:rPr>
                <w:spacing w:val="-1"/>
                <w:w w:val="105"/>
                <w:sz w:val="21"/>
              </w:rPr>
              <w:t xml:space="preserve">supervisory </w:t>
            </w:r>
            <w:r>
              <w:rPr>
                <w:w w:val="105"/>
                <w:sz w:val="21"/>
              </w:rPr>
              <w:t>visit with the PT.</w:t>
            </w:r>
            <w:r>
              <w:rPr>
                <w:spacing w:val="1"/>
                <w:w w:val="105"/>
                <w:sz w:val="21"/>
              </w:rPr>
              <w:t xml:space="preserve"> </w:t>
            </w:r>
            <w:r>
              <w:rPr>
                <w:spacing w:val="-1"/>
                <w:w w:val="105"/>
                <w:sz w:val="21"/>
              </w:rPr>
              <w:t>Document</w:t>
            </w:r>
            <w:r>
              <w:rPr>
                <w:spacing w:val="-12"/>
                <w:w w:val="105"/>
                <w:sz w:val="21"/>
              </w:rPr>
              <w:t xml:space="preserve"> </w:t>
            </w:r>
            <w:r>
              <w:rPr>
                <w:spacing w:val="-1"/>
                <w:w w:val="105"/>
                <w:sz w:val="21"/>
              </w:rPr>
              <w:t>in</w:t>
            </w:r>
            <w:r>
              <w:rPr>
                <w:spacing w:val="-11"/>
                <w:w w:val="105"/>
                <w:sz w:val="21"/>
              </w:rPr>
              <w:t xml:space="preserve"> </w:t>
            </w:r>
            <w:r>
              <w:rPr>
                <w:spacing w:val="-1"/>
                <w:w w:val="105"/>
                <w:sz w:val="21"/>
              </w:rPr>
              <w:t>patient</w:t>
            </w:r>
            <w:r>
              <w:rPr>
                <w:spacing w:val="-10"/>
                <w:w w:val="105"/>
                <w:sz w:val="21"/>
              </w:rPr>
              <w:t xml:space="preserve"> </w:t>
            </w:r>
            <w:r>
              <w:rPr>
                <w:spacing w:val="-1"/>
                <w:w w:val="105"/>
                <w:sz w:val="21"/>
              </w:rPr>
              <w:t>record</w:t>
            </w:r>
          </w:p>
        </w:tc>
      </w:tr>
      <w:tr w:rsidR="00ED2969" w14:paraId="26FF2DE2" w14:textId="77777777">
        <w:trPr>
          <w:trHeight w:val="1845"/>
        </w:trPr>
        <w:tc>
          <w:tcPr>
            <w:tcW w:w="2064" w:type="dxa"/>
          </w:tcPr>
          <w:p w14:paraId="372B7A12" w14:textId="77777777" w:rsidR="00ED2969" w:rsidRDefault="00ED2969">
            <w:pPr>
              <w:pStyle w:val="TableParagraph"/>
              <w:ind w:left="0"/>
              <w:rPr>
                <w:rFonts w:ascii="Times New Roman"/>
                <w:sz w:val="26"/>
              </w:rPr>
            </w:pPr>
          </w:p>
          <w:p w14:paraId="19F6E187" w14:textId="77777777" w:rsidR="00ED2969" w:rsidRDefault="00ED2969">
            <w:pPr>
              <w:pStyle w:val="TableParagraph"/>
              <w:spacing w:before="10"/>
              <w:ind w:left="0"/>
              <w:rPr>
                <w:rFonts w:ascii="Times New Roman"/>
                <w:sz w:val="31"/>
              </w:rPr>
            </w:pPr>
          </w:p>
          <w:p w14:paraId="2F36BB7B" w14:textId="77777777" w:rsidR="00ED2969" w:rsidRDefault="006A691A">
            <w:pPr>
              <w:pStyle w:val="TableParagraph"/>
              <w:spacing w:before="1" w:line="247" w:lineRule="auto"/>
              <w:ind w:left="251" w:right="183" w:firstLine="189"/>
              <w:rPr>
                <w:sz w:val="21"/>
              </w:rPr>
            </w:pPr>
            <w:r>
              <w:rPr>
                <w:w w:val="105"/>
                <w:sz w:val="21"/>
              </w:rPr>
              <w:t>Occupational</w:t>
            </w:r>
            <w:r>
              <w:rPr>
                <w:spacing w:val="1"/>
                <w:w w:val="105"/>
                <w:sz w:val="21"/>
              </w:rPr>
              <w:t xml:space="preserve"> </w:t>
            </w:r>
            <w:r>
              <w:rPr>
                <w:sz w:val="21"/>
              </w:rPr>
              <w:t>Therapy</w:t>
            </w:r>
            <w:r>
              <w:rPr>
                <w:spacing w:val="20"/>
                <w:sz w:val="21"/>
              </w:rPr>
              <w:t xml:space="preserve"> </w:t>
            </w:r>
            <w:r>
              <w:rPr>
                <w:sz w:val="21"/>
              </w:rPr>
              <w:t>Assistant</w:t>
            </w:r>
          </w:p>
        </w:tc>
        <w:tc>
          <w:tcPr>
            <w:tcW w:w="3420" w:type="dxa"/>
          </w:tcPr>
          <w:p w14:paraId="61C32371" w14:textId="59A597D3" w:rsidR="00ED2969" w:rsidRPr="003131A7" w:rsidRDefault="003131A7" w:rsidP="003131A7">
            <w:pPr>
              <w:pStyle w:val="TableParagraph"/>
              <w:spacing w:before="157" w:line="247" w:lineRule="auto"/>
              <w:ind w:right="120"/>
              <w:rPr>
                <w:color w:val="FF0000"/>
                <w:sz w:val="21"/>
              </w:rPr>
            </w:pPr>
            <w:r w:rsidRPr="003131A7">
              <w:rPr>
                <w:color w:val="FF0000"/>
                <w:sz w:val="21"/>
              </w:rPr>
              <w:t>The OT will determine supervision frequency based on the patient, treatment, and competency of the OTA. Face-to-face collaboration between the OT and OTA every 10 intervention days or every 30 days- whichever comes first.</w:t>
            </w:r>
          </w:p>
          <w:p w14:paraId="16338404" w14:textId="77777777" w:rsidR="00ED2969" w:rsidRPr="003131A7" w:rsidRDefault="00ED2969">
            <w:pPr>
              <w:pStyle w:val="TableParagraph"/>
              <w:spacing w:before="5"/>
              <w:ind w:left="0"/>
              <w:rPr>
                <w:rFonts w:ascii="Times New Roman"/>
                <w:color w:val="FF0000"/>
                <w:sz w:val="20"/>
              </w:rPr>
            </w:pPr>
          </w:p>
          <w:p w14:paraId="515C3863" w14:textId="77777777" w:rsidR="00ED2969" w:rsidRPr="003131A7" w:rsidRDefault="006A691A">
            <w:pPr>
              <w:pStyle w:val="TableParagraph"/>
              <w:spacing w:line="247" w:lineRule="auto"/>
              <w:ind w:right="132"/>
              <w:rPr>
                <w:strike/>
                <w:color w:val="FF0000"/>
                <w:sz w:val="21"/>
              </w:rPr>
            </w:pPr>
            <w:r w:rsidRPr="003131A7">
              <w:rPr>
                <w:strike/>
                <w:color w:val="FF0000"/>
                <w:sz w:val="21"/>
              </w:rPr>
              <w:t>Face-to-face</w:t>
            </w:r>
            <w:r w:rsidRPr="003131A7">
              <w:rPr>
                <w:strike/>
                <w:color w:val="FF0000"/>
                <w:spacing w:val="31"/>
                <w:sz w:val="21"/>
              </w:rPr>
              <w:t xml:space="preserve"> </w:t>
            </w:r>
            <w:r w:rsidRPr="003131A7">
              <w:rPr>
                <w:strike/>
                <w:color w:val="FF0000"/>
                <w:sz w:val="21"/>
              </w:rPr>
              <w:t>collaboration</w:t>
            </w:r>
            <w:r w:rsidRPr="003131A7">
              <w:rPr>
                <w:strike/>
                <w:color w:val="FF0000"/>
                <w:spacing w:val="31"/>
                <w:sz w:val="21"/>
              </w:rPr>
              <w:t xml:space="preserve"> </w:t>
            </w:r>
            <w:r w:rsidRPr="003131A7">
              <w:rPr>
                <w:strike/>
                <w:color w:val="FF0000"/>
                <w:sz w:val="21"/>
              </w:rPr>
              <w:t>between</w:t>
            </w:r>
            <w:r w:rsidRPr="003131A7">
              <w:rPr>
                <w:strike/>
                <w:color w:val="FF0000"/>
                <w:spacing w:val="-45"/>
                <w:sz w:val="21"/>
              </w:rPr>
              <w:t xml:space="preserve"> </w:t>
            </w:r>
            <w:r w:rsidRPr="003131A7">
              <w:rPr>
                <w:strike/>
                <w:color w:val="FF0000"/>
                <w:sz w:val="21"/>
              </w:rPr>
              <w:t>the OT and OTA at least every 2</w:t>
            </w:r>
            <w:r w:rsidRPr="003131A7">
              <w:rPr>
                <w:strike/>
                <w:color w:val="FF0000"/>
                <w:spacing w:val="1"/>
                <w:sz w:val="21"/>
              </w:rPr>
              <w:t xml:space="preserve"> </w:t>
            </w:r>
            <w:r w:rsidRPr="003131A7">
              <w:rPr>
                <w:strike/>
                <w:color w:val="FF0000"/>
                <w:w w:val="105"/>
                <w:sz w:val="21"/>
              </w:rPr>
              <w:lastRenderedPageBreak/>
              <w:t>weeks.</w:t>
            </w:r>
          </w:p>
        </w:tc>
        <w:tc>
          <w:tcPr>
            <w:tcW w:w="2792" w:type="dxa"/>
          </w:tcPr>
          <w:p w14:paraId="59EC0AE0" w14:textId="77777777" w:rsidR="00ED2969" w:rsidRDefault="00ED2969">
            <w:pPr>
              <w:pStyle w:val="TableParagraph"/>
              <w:ind w:left="0"/>
              <w:rPr>
                <w:rFonts w:ascii="Times New Roman"/>
                <w:sz w:val="26"/>
              </w:rPr>
            </w:pPr>
          </w:p>
          <w:p w14:paraId="4F6A1634" w14:textId="77777777" w:rsidR="00ED2969" w:rsidRDefault="00ED2969">
            <w:pPr>
              <w:pStyle w:val="TableParagraph"/>
              <w:ind w:left="0"/>
              <w:rPr>
                <w:rFonts w:ascii="Times New Roman"/>
                <w:sz w:val="26"/>
              </w:rPr>
            </w:pPr>
          </w:p>
          <w:p w14:paraId="33E2B922" w14:textId="77777777" w:rsidR="00ED2969" w:rsidRDefault="00ED50BB">
            <w:pPr>
              <w:pStyle w:val="TableParagraph"/>
              <w:spacing w:before="200"/>
              <w:ind w:left="109"/>
              <w:rPr>
                <w:sz w:val="21"/>
              </w:rPr>
            </w:pPr>
            <w:hyperlink r:id="rId12">
              <w:r w:rsidR="006A691A">
                <w:rPr>
                  <w:color w:val="0462C1"/>
                  <w:sz w:val="21"/>
                  <w:u w:val="single" w:color="0462C1"/>
                </w:rPr>
                <w:t>MN</w:t>
              </w:r>
              <w:r w:rsidR="006A691A">
                <w:rPr>
                  <w:color w:val="0462C1"/>
                  <w:spacing w:val="-12"/>
                  <w:sz w:val="21"/>
                  <w:u w:val="single" w:color="0462C1"/>
                </w:rPr>
                <w:t xml:space="preserve"> </w:t>
              </w:r>
              <w:r w:rsidR="006A691A">
                <w:rPr>
                  <w:color w:val="0462C1"/>
                  <w:sz w:val="21"/>
                  <w:u w:val="single" w:color="0462C1"/>
                </w:rPr>
                <w:t>Stat</w:t>
              </w:r>
              <w:r w:rsidR="006A691A">
                <w:rPr>
                  <w:color w:val="0462C1"/>
                  <w:sz w:val="21"/>
                  <w:u w:val="single" w:color="0462C1"/>
                </w:rPr>
                <w:t>ute</w:t>
              </w:r>
              <w:r w:rsidR="006A691A">
                <w:rPr>
                  <w:color w:val="0462C1"/>
                  <w:spacing w:val="-11"/>
                  <w:sz w:val="21"/>
                  <w:u w:val="single" w:color="0462C1"/>
                </w:rPr>
                <w:t xml:space="preserve"> </w:t>
              </w:r>
              <w:r w:rsidR="006A691A">
                <w:rPr>
                  <w:color w:val="0462C1"/>
                  <w:sz w:val="21"/>
                  <w:u w:val="single" w:color="0462C1"/>
                </w:rPr>
                <w:t>148.6432</w:t>
              </w:r>
            </w:hyperlink>
          </w:p>
        </w:tc>
        <w:tc>
          <w:tcPr>
            <w:tcW w:w="3005" w:type="dxa"/>
          </w:tcPr>
          <w:p w14:paraId="1BE52AF1" w14:textId="77777777" w:rsidR="00ED2969" w:rsidRDefault="006A691A">
            <w:pPr>
              <w:pStyle w:val="TableParagraph"/>
              <w:spacing w:before="138" w:line="247" w:lineRule="auto"/>
              <w:ind w:right="149"/>
              <w:rPr>
                <w:sz w:val="21"/>
              </w:rPr>
            </w:pPr>
            <w:r>
              <w:rPr>
                <w:sz w:val="21"/>
              </w:rPr>
              <w:t>Collaboration</w:t>
            </w:r>
            <w:r>
              <w:rPr>
                <w:spacing w:val="4"/>
                <w:sz w:val="21"/>
              </w:rPr>
              <w:t xml:space="preserve"> </w:t>
            </w:r>
            <w:r>
              <w:rPr>
                <w:sz w:val="21"/>
              </w:rPr>
              <w:t>between</w:t>
            </w:r>
            <w:r>
              <w:rPr>
                <w:spacing w:val="6"/>
                <w:sz w:val="21"/>
              </w:rPr>
              <w:t xml:space="preserve"> </w:t>
            </w:r>
            <w:r>
              <w:rPr>
                <w:sz w:val="21"/>
              </w:rPr>
              <w:t>the</w:t>
            </w:r>
            <w:r>
              <w:rPr>
                <w:spacing w:val="7"/>
                <w:sz w:val="21"/>
              </w:rPr>
              <w:t xml:space="preserve"> </w:t>
            </w:r>
            <w:r>
              <w:rPr>
                <w:sz w:val="21"/>
              </w:rPr>
              <w:t>OT</w:t>
            </w:r>
            <w:r>
              <w:rPr>
                <w:spacing w:val="1"/>
                <w:sz w:val="21"/>
              </w:rPr>
              <w:t xml:space="preserve"> </w:t>
            </w:r>
            <w:r>
              <w:rPr>
                <w:sz w:val="21"/>
              </w:rPr>
              <w:t>and</w:t>
            </w:r>
            <w:r>
              <w:rPr>
                <w:spacing w:val="4"/>
                <w:sz w:val="21"/>
              </w:rPr>
              <w:t xml:space="preserve"> </w:t>
            </w:r>
            <w:r>
              <w:rPr>
                <w:sz w:val="21"/>
              </w:rPr>
              <w:t>OTA</w:t>
            </w:r>
            <w:r>
              <w:rPr>
                <w:spacing w:val="2"/>
                <w:sz w:val="21"/>
              </w:rPr>
              <w:t xml:space="preserve"> </w:t>
            </w:r>
            <w:r>
              <w:rPr>
                <w:sz w:val="21"/>
              </w:rPr>
              <w:t>does</w:t>
            </w:r>
            <w:r>
              <w:rPr>
                <w:spacing w:val="4"/>
                <w:sz w:val="21"/>
              </w:rPr>
              <w:t xml:space="preserve"> </w:t>
            </w:r>
            <w:r>
              <w:rPr>
                <w:sz w:val="21"/>
              </w:rPr>
              <w:t>not</w:t>
            </w:r>
            <w:r>
              <w:rPr>
                <w:spacing w:val="2"/>
                <w:sz w:val="21"/>
              </w:rPr>
              <w:t xml:space="preserve"> </w:t>
            </w:r>
            <w:r>
              <w:rPr>
                <w:sz w:val="21"/>
              </w:rPr>
              <w:t>need</w:t>
            </w:r>
            <w:r>
              <w:rPr>
                <w:spacing w:val="1"/>
                <w:sz w:val="21"/>
              </w:rPr>
              <w:t xml:space="preserve"> </w:t>
            </w:r>
            <w:r>
              <w:rPr>
                <w:sz w:val="21"/>
              </w:rPr>
              <w:t>to</w:t>
            </w:r>
            <w:r>
              <w:rPr>
                <w:spacing w:val="3"/>
                <w:sz w:val="21"/>
              </w:rPr>
              <w:t xml:space="preserve"> </w:t>
            </w:r>
            <w:r>
              <w:rPr>
                <w:sz w:val="21"/>
              </w:rPr>
              <w:t>be</w:t>
            </w:r>
            <w:r>
              <w:rPr>
                <w:spacing w:val="2"/>
                <w:sz w:val="21"/>
              </w:rPr>
              <w:t xml:space="preserve"> </w:t>
            </w:r>
            <w:r>
              <w:rPr>
                <w:sz w:val="21"/>
              </w:rPr>
              <w:t>in</w:t>
            </w:r>
            <w:r>
              <w:rPr>
                <w:spacing w:val="-44"/>
                <w:sz w:val="21"/>
              </w:rPr>
              <w:t xml:space="preserve"> </w:t>
            </w:r>
            <w:r>
              <w:rPr>
                <w:spacing w:val="-1"/>
                <w:w w:val="105"/>
                <w:sz w:val="21"/>
              </w:rPr>
              <w:t xml:space="preserve">the patient's home but </w:t>
            </w:r>
            <w:r>
              <w:rPr>
                <w:w w:val="105"/>
                <w:sz w:val="21"/>
              </w:rPr>
              <w:t>they</w:t>
            </w:r>
            <w:r>
              <w:rPr>
                <w:spacing w:val="1"/>
                <w:w w:val="105"/>
                <w:sz w:val="21"/>
              </w:rPr>
              <w:t xml:space="preserve"> </w:t>
            </w:r>
            <w:r>
              <w:rPr>
                <w:spacing w:val="-2"/>
                <w:w w:val="105"/>
                <w:sz w:val="21"/>
              </w:rPr>
              <w:t>must</w:t>
            </w:r>
            <w:r>
              <w:rPr>
                <w:spacing w:val="-10"/>
                <w:w w:val="105"/>
                <w:sz w:val="21"/>
              </w:rPr>
              <w:t xml:space="preserve"> </w:t>
            </w:r>
            <w:r>
              <w:rPr>
                <w:spacing w:val="-1"/>
                <w:w w:val="105"/>
                <w:sz w:val="21"/>
              </w:rPr>
              <w:t>meet</w:t>
            </w:r>
            <w:r>
              <w:rPr>
                <w:spacing w:val="-10"/>
                <w:w w:val="105"/>
                <w:sz w:val="21"/>
              </w:rPr>
              <w:t xml:space="preserve"> </w:t>
            </w:r>
            <w:r>
              <w:rPr>
                <w:spacing w:val="-1"/>
                <w:w w:val="105"/>
                <w:sz w:val="21"/>
              </w:rPr>
              <w:t>in</w:t>
            </w:r>
            <w:r>
              <w:rPr>
                <w:spacing w:val="-11"/>
                <w:w w:val="105"/>
                <w:sz w:val="21"/>
              </w:rPr>
              <w:t xml:space="preserve"> </w:t>
            </w:r>
            <w:r>
              <w:rPr>
                <w:spacing w:val="-1"/>
                <w:w w:val="105"/>
                <w:sz w:val="21"/>
              </w:rPr>
              <w:t>person</w:t>
            </w:r>
            <w:r>
              <w:rPr>
                <w:spacing w:val="-8"/>
                <w:w w:val="105"/>
                <w:sz w:val="21"/>
              </w:rPr>
              <w:t xml:space="preserve"> </w:t>
            </w:r>
            <w:r>
              <w:rPr>
                <w:spacing w:val="-1"/>
                <w:w w:val="105"/>
                <w:sz w:val="21"/>
              </w:rPr>
              <w:t>to</w:t>
            </w:r>
            <w:r>
              <w:rPr>
                <w:spacing w:val="-10"/>
                <w:w w:val="105"/>
                <w:sz w:val="21"/>
              </w:rPr>
              <w:t xml:space="preserve"> </w:t>
            </w:r>
            <w:r>
              <w:rPr>
                <w:spacing w:val="-1"/>
                <w:w w:val="105"/>
                <w:sz w:val="21"/>
              </w:rPr>
              <w:t>discuss</w:t>
            </w:r>
            <w:r>
              <w:rPr>
                <w:spacing w:val="-47"/>
                <w:w w:val="105"/>
                <w:sz w:val="21"/>
              </w:rPr>
              <w:t xml:space="preserve"> </w:t>
            </w:r>
            <w:r>
              <w:rPr>
                <w:w w:val="105"/>
                <w:sz w:val="21"/>
              </w:rPr>
              <w:t>progress,</w:t>
            </w:r>
            <w:r>
              <w:rPr>
                <w:spacing w:val="-9"/>
                <w:w w:val="105"/>
                <w:sz w:val="21"/>
              </w:rPr>
              <w:t xml:space="preserve"> </w:t>
            </w:r>
            <w:r>
              <w:rPr>
                <w:w w:val="105"/>
                <w:sz w:val="21"/>
              </w:rPr>
              <w:t>goals,</w:t>
            </w:r>
            <w:r>
              <w:rPr>
                <w:spacing w:val="-10"/>
                <w:w w:val="105"/>
                <w:sz w:val="21"/>
              </w:rPr>
              <w:t xml:space="preserve"> </w:t>
            </w:r>
            <w:r>
              <w:rPr>
                <w:w w:val="105"/>
                <w:sz w:val="21"/>
              </w:rPr>
              <w:t>etc.</w:t>
            </w:r>
          </w:p>
          <w:p w14:paraId="41AD0E02" w14:textId="77777777" w:rsidR="00ED2969" w:rsidRDefault="006A691A">
            <w:pPr>
              <w:pStyle w:val="TableParagraph"/>
              <w:rPr>
                <w:sz w:val="21"/>
              </w:rPr>
            </w:pPr>
            <w:r>
              <w:rPr>
                <w:sz w:val="21"/>
              </w:rPr>
              <w:t>Document</w:t>
            </w:r>
            <w:r>
              <w:rPr>
                <w:spacing w:val="8"/>
                <w:sz w:val="21"/>
              </w:rPr>
              <w:t xml:space="preserve"> </w:t>
            </w:r>
            <w:r>
              <w:rPr>
                <w:sz w:val="21"/>
              </w:rPr>
              <w:t>in</w:t>
            </w:r>
            <w:r>
              <w:rPr>
                <w:spacing w:val="7"/>
                <w:sz w:val="21"/>
              </w:rPr>
              <w:t xml:space="preserve"> </w:t>
            </w:r>
            <w:r>
              <w:rPr>
                <w:sz w:val="21"/>
              </w:rPr>
              <w:t>patient</w:t>
            </w:r>
            <w:r>
              <w:rPr>
                <w:spacing w:val="8"/>
                <w:sz w:val="21"/>
              </w:rPr>
              <w:t xml:space="preserve"> </w:t>
            </w:r>
            <w:r>
              <w:rPr>
                <w:sz w:val="21"/>
              </w:rPr>
              <w:t>record</w:t>
            </w:r>
          </w:p>
        </w:tc>
      </w:tr>
      <w:tr w:rsidR="00ED2969" w14:paraId="3EE4F04F" w14:textId="77777777">
        <w:trPr>
          <w:trHeight w:val="1545"/>
        </w:trPr>
        <w:tc>
          <w:tcPr>
            <w:tcW w:w="2064" w:type="dxa"/>
          </w:tcPr>
          <w:p w14:paraId="268FF1B3" w14:textId="77777777" w:rsidR="00ED2969" w:rsidRDefault="00ED2969">
            <w:pPr>
              <w:pStyle w:val="TableParagraph"/>
              <w:spacing w:before="7"/>
              <w:ind w:left="0"/>
              <w:rPr>
                <w:rFonts w:ascii="Times New Roman"/>
              </w:rPr>
            </w:pPr>
          </w:p>
          <w:p w14:paraId="7B381526" w14:textId="77777777" w:rsidR="00ED2969" w:rsidRDefault="006A691A">
            <w:pPr>
              <w:pStyle w:val="TableParagraph"/>
              <w:spacing w:line="242" w:lineRule="auto"/>
              <w:ind w:left="395" w:right="384" w:hanging="1"/>
              <w:jc w:val="center"/>
              <w:rPr>
                <w:sz w:val="21"/>
              </w:rPr>
            </w:pPr>
            <w:r>
              <w:rPr>
                <w:sz w:val="21"/>
              </w:rPr>
              <w:t>Social</w:t>
            </w:r>
            <w:r>
              <w:rPr>
                <w:spacing w:val="2"/>
                <w:sz w:val="21"/>
              </w:rPr>
              <w:t xml:space="preserve"> </w:t>
            </w:r>
            <w:r>
              <w:rPr>
                <w:sz w:val="21"/>
              </w:rPr>
              <w:t>Worker</w:t>
            </w:r>
            <w:r>
              <w:rPr>
                <w:spacing w:val="1"/>
                <w:sz w:val="21"/>
              </w:rPr>
              <w:t xml:space="preserve"> </w:t>
            </w:r>
            <w:r>
              <w:rPr>
                <w:sz w:val="21"/>
              </w:rPr>
              <w:t>Assistant</w:t>
            </w:r>
            <w:r>
              <w:rPr>
                <w:spacing w:val="1"/>
                <w:sz w:val="21"/>
              </w:rPr>
              <w:t xml:space="preserve"> </w:t>
            </w:r>
            <w:r>
              <w:rPr>
                <w:sz w:val="21"/>
              </w:rPr>
              <w:t>(Licensed SW-</w:t>
            </w:r>
            <w:r>
              <w:rPr>
                <w:spacing w:val="1"/>
                <w:sz w:val="21"/>
              </w:rPr>
              <w:t xml:space="preserve"> </w:t>
            </w:r>
            <w:r>
              <w:rPr>
                <w:sz w:val="21"/>
              </w:rPr>
              <w:t>Baccalaureate)</w:t>
            </w:r>
          </w:p>
        </w:tc>
        <w:tc>
          <w:tcPr>
            <w:tcW w:w="3420" w:type="dxa"/>
          </w:tcPr>
          <w:p w14:paraId="31904AB1" w14:textId="77777777" w:rsidR="00ED2969" w:rsidRDefault="006A691A">
            <w:pPr>
              <w:pStyle w:val="TableParagraph"/>
              <w:spacing w:before="119" w:line="247" w:lineRule="auto"/>
              <w:ind w:right="132"/>
              <w:rPr>
                <w:sz w:val="21"/>
              </w:rPr>
            </w:pPr>
            <w:r>
              <w:rPr>
                <w:sz w:val="21"/>
              </w:rPr>
              <w:t>The</w:t>
            </w:r>
            <w:r>
              <w:rPr>
                <w:spacing w:val="6"/>
                <w:sz w:val="21"/>
              </w:rPr>
              <w:t xml:space="preserve"> </w:t>
            </w:r>
            <w:r>
              <w:rPr>
                <w:sz w:val="21"/>
              </w:rPr>
              <w:t>skilled</w:t>
            </w:r>
            <w:r>
              <w:rPr>
                <w:spacing w:val="6"/>
                <w:sz w:val="21"/>
              </w:rPr>
              <w:t xml:space="preserve"> </w:t>
            </w:r>
            <w:r>
              <w:rPr>
                <w:sz w:val="21"/>
              </w:rPr>
              <w:t>professional</w:t>
            </w:r>
            <w:r>
              <w:rPr>
                <w:spacing w:val="8"/>
                <w:sz w:val="21"/>
              </w:rPr>
              <w:t xml:space="preserve"> </w:t>
            </w:r>
            <w:r>
              <w:rPr>
                <w:sz w:val="21"/>
              </w:rPr>
              <w:t>(MSW)</w:t>
            </w:r>
            <w:r>
              <w:rPr>
                <w:spacing w:val="7"/>
                <w:sz w:val="21"/>
              </w:rPr>
              <w:t xml:space="preserve"> </w:t>
            </w:r>
            <w:r>
              <w:rPr>
                <w:sz w:val="21"/>
              </w:rPr>
              <w:t>must</w:t>
            </w:r>
            <w:r>
              <w:rPr>
                <w:spacing w:val="-45"/>
                <w:sz w:val="21"/>
              </w:rPr>
              <w:t xml:space="preserve"> </w:t>
            </w:r>
            <w:r>
              <w:rPr>
                <w:w w:val="105"/>
                <w:sz w:val="21"/>
              </w:rPr>
              <w:t>periodically evaluate the</w:t>
            </w:r>
            <w:r>
              <w:rPr>
                <w:spacing w:val="1"/>
                <w:w w:val="105"/>
                <w:sz w:val="21"/>
              </w:rPr>
              <w:t xml:space="preserve"> </w:t>
            </w:r>
            <w:r>
              <w:rPr>
                <w:spacing w:val="-1"/>
                <w:w w:val="105"/>
                <w:sz w:val="21"/>
              </w:rPr>
              <w:t>effectiveness of the services</w:t>
            </w:r>
            <w:r>
              <w:rPr>
                <w:w w:val="105"/>
                <w:sz w:val="21"/>
              </w:rPr>
              <w:t xml:space="preserve"> </w:t>
            </w:r>
            <w:r>
              <w:rPr>
                <w:sz w:val="21"/>
              </w:rPr>
              <w:t>furnished by the SW Assistant to</w:t>
            </w:r>
            <w:r>
              <w:rPr>
                <w:spacing w:val="1"/>
                <w:sz w:val="21"/>
              </w:rPr>
              <w:t xml:space="preserve"> </w:t>
            </w:r>
            <w:r>
              <w:rPr>
                <w:sz w:val="21"/>
              </w:rPr>
              <w:t>ensure</w:t>
            </w:r>
            <w:r>
              <w:rPr>
                <w:spacing w:val="2"/>
                <w:sz w:val="21"/>
              </w:rPr>
              <w:t xml:space="preserve"> </w:t>
            </w:r>
            <w:r>
              <w:rPr>
                <w:sz w:val="21"/>
              </w:rPr>
              <w:t>the</w:t>
            </w:r>
            <w:r>
              <w:rPr>
                <w:spacing w:val="2"/>
                <w:sz w:val="21"/>
              </w:rPr>
              <w:t xml:space="preserve"> </w:t>
            </w:r>
            <w:r>
              <w:rPr>
                <w:sz w:val="21"/>
              </w:rPr>
              <w:t>patient’s</w:t>
            </w:r>
            <w:r>
              <w:rPr>
                <w:spacing w:val="2"/>
                <w:sz w:val="21"/>
              </w:rPr>
              <w:t xml:space="preserve"> </w:t>
            </w:r>
            <w:r>
              <w:rPr>
                <w:sz w:val="21"/>
              </w:rPr>
              <w:t>needs</w:t>
            </w:r>
            <w:r>
              <w:rPr>
                <w:spacing w:val="2"/>
                <w:sz w:val="21"/>
              </w:rPr>
              <w:t xml:space="preserve"> </w:t>
            </w:r>
            <w:r>
              <w:rPr>
                <w:sz w:val="21"/>
              </w:rPr>
              <w:t>are</w:t>
            </w:r>
            <w:r>
              <w:rPr>
                <w:spacing w:val="3"/>
                <w:sz w:val="21"/>
              </w:rPr>
              <w:t xml:space="preserve"> </w:t>
            </w:r>
            <w:r>
              <w:rPr>
                <w:sz w:val="21"/>
              </w:rPr>
              <w:t>met.</w:t>
            </w:r>
          </w:p>
        </w:tc>
        <w:tc>
          <w:tcPr>
            <w:tcW w:w="2792" w:type="dxa"/>
          </w:tcPr>
          <w:p w14:paraId="078E33C2" w14:textId="77777777" w:rsidR="00ED2969" w:rsidRDefault="00ED2969">
            <w:pPr>
              <w:pStyle w:val="TableParagraph"/>
              <w:ind w:left="0"/>
              <w:rPr>
                <w:rFonts w:ascii="Times New Roman"/>
                <w:sz w:val="26"/>
              </w:rPr>
            </w:pPr>
          </w:p>
          <w:p w14:paraId="75644994" w14:textId="77777777" w:rsidR="00ED2969" w:rsidRDefault="00ED2969">
            <w:pPr>
              <w:pStyle w:val="TableParagraph"/>
              <w:spacing w:before="3"/>
              <w:ind w:left="0"/>
              <w:rPr>
                <w:rFonts w:ascii="Times New Roman"/>
                <w:sz w:val="30"/>
              </w:rPr>
            </w:pPr>
          </w:p>
          <w:p w14:paraId="2367A422" w14:textId="77777777" w:rsidR="00ED2969" w:rsidRDefault="00ED50BB">
            <w:pPr>
              <w:pStyle w:val="TableParagraph"/>
              <w:ind w:left="109"/>
              <w:rPr>
                <w:sz w:val="21"/>
              </w:rPr>
            </w:pPr>
            <w:hyperlink r:id="rId13">
              <w:r w:rsidR="006A691A">
                <w:rPr>
                  <w:color w:val="0462C1"/>
                  <w:sz w:val="21"/>
                  <w:u w:val="single" w:color="0462C1"/>
                </w:rPr>
                <w:t>CoPs- 484.75(c)</w:t>
              </w:r>
            </w:hyperlink>
          </w:p>
        </w:tc>
        <w:tc>
          <w:tcPr>
            <w:tcW w:w="3005" w:type="dxa"/>
          </w:tcPr>
          <w:p w14:paraId="5A107F72" w14:textId="77777777" w:rsidR="00ED2969" w:rsidRDefault="00ED2969">
            <w:pPr>
              <w:pStyle w:val="TableParagraph"/>
              <w:spacing w:before="3"/>
              <w:ind w:left="0"/>
              <w:rPr>
                <w:rFonts w:ascii="Times New Roman"/>
                <w:sz w:val="33"/>
              </w:rPr>
            </w:pPr>
          </w:p>
          <w:p w14:paraId="45F6231D" w14:textId="77777777" w:rsidR="00ED2969" w:rsidRDefault="006A691A">
            <w:pPr>
              <w:pStyle w:val="TableParagraph"/>
              <w:spacing w:line="247" w:lineRule="auto"/>
              <w:ind w:right="432"/>
              <w:rPr>
                <w:sz w:val="21"/>
              </w:rPr>
            </w:pPr>
            <w:r>
              <w:rPr>
                <w:sz w:val="21"/>
              </w:rPr>
              <w:t>Recommend</w:t>
            </w:r>
            <w:r>
              <w:rPr>
                <w:spacing w:val="10"/>
                <w:sz w:val="21"/>
              </w:rPr>
              <w:t xml:space="preserve"> </w:t>
            </w:r>
            <w:r>
              <w:rPr>
                <w:sz w:val="21"/>
              </w:rPr>
              <w:t>a</w:t>
            </w:r>
            <w:r>
              <w:rPr>
                <w:spacing w:val="7"/>
                <w:sz w:val="21"/>
              </w:rPr>
              <w:t xml:space="preserve"> </w:t>
            </w:r>
            <w:r>
              <w:rPr>
                <w:sz w:val="21"/>
              </w:rPr>
              <w:t>policy</w:t>
            </w:r>
            <w:r>
              <w:rPr>
                <w:spacing w:val="7"/>
                <w:sz w:val="21"/>
              </w:rPr>
              <w:t xml:space="preserve"> </w:t>
            </w:r>
            <w:r>
              <w:rPr>
                <w:sz w:val="21"/>
              </w:rPr>
              <w:t>for</w:t>
            </w:r>
            <w:r>
              <w:rPr>
                <w:spacing w:val="9"/>
                <w:sz w:val="21"/>
              </w:rPr>
              <w:t xml:space="preserve"> </w:t>
            </w:r>
            <w:r>
              <w:rPr>
                <w:sz w:val="21"/>
              </w:rPr>
              <w:t>SW</w:t>
            </w:r>
            <w:r>
              <w:rPr>
                <w:spacing w:val="-44"/>
                <w:sz w:val="21"/>
              </w:rPr>
              <w:t xml:space="preserve"> </w:t>
            </w:r>
            <w:r>
              <w:rPr>
                <w:w w:val="105"/>
                <w:sz w:val="21"/>
              </w:rPr>
              <w:t>Assistant</w:t>
            </w:r>
            <w:r>
              <w:rPr>
                <w:spacing w:val="-12"/>
                <w:w w:val="105"/>
                <w:sz w:val="21"/>
              </w:rPr>
              <w:t xml:space="preserve"> </w:t>
            </w:r>
            <w:r>
              <w:rPr>
                <w:w w:val="105"/>
                <w:sz w:val="21"/>
              </w:rPr>
              <w:t>supervision.</w:t>
            </w:r>
          </w:p>
          <w:p w14:paraId="0EADDC31" w14:textId="77777777" w:rsidR="00ED2969" w:rsidRDefault="006A691A">
            <w:pPr>
              <w:pStyle w:val="TableParagraph"/>
              <w:spacing w:before="1"/>
              <w:rPr>
                <w:sz w:val="21"/>
              </w:rPr>
            </w:pPr>
            <w:r>
              <w:rPr>
                <w:sz w:val="21"/>
              </w:rPr>
              <w:t>Document</w:t>
            </w:r>
            <w:r>
              <w:rPr>
                <w:spacing w:val="7"/>
                <w:sz w:val="21"/>
              </w:rPr>
              <w:t xml:space="preserve"> </w:t>
            </w:r>
            <w:r>
              <w:rPr>
                <w:sz w:val="21"/>
              </w:rPr>
              <w:t>in</w:t>
            </w:r>
            <w:r>
              <w:rPr>
                <w:spacing w:val="7"/>
                <w:sz w:val="21"/>
              </w:rPr>
              <w:t xml:space="preserve"> </w:t>
            </w:r>
            <w:r>
              <w:rPr>
                <w:sz w:val="21"/>
              </w:rPr>
              <w:t>patient</w:t>
            </w:r>
            <w:r>
              <w:rPr>
                <w:spacing w:val="7"/>
                <w:sz w:val="21"/>
              </w:rPr>
              <w:t xml:space="preserve"> </w:t>
            </w:r>
            <w:r>
              <w:rPr>
                <w:sz w:val="21"/>
              </w:rPr>
              <w:t>record</w:t>
            </w:r>
          </w:p>
        </w:tc>
      </w:tr>
      <w:tr w:rsidR="00ED2969" w14:paraId="0908B771" w14:textId="77777777">
        <w:trPr>
          <w:trHeight w:val="902"/>
        </w:trPr>
        <w:tc>
          <w:tcPr>
            <w:tcW w:w="2064" w:type="dxa"/>
          </w:tcPr>
          <w:p w14:paraId="6FE3DC7D" w14:textId="77777777" w:rsidR="00ED2969" w:rsidRDefault="006A691A">
            <w:pPr>
              <w:pStyle w:val="TableParagraph"/>
              <w:spacing w:before="61" w:line="247" w:lineRule="auto"/>
              <w:ind w:left="230" w:right="222" w:firstLine="3"/>
              <w:jc w:val="center"/>
              <w:rPr>
                <w:sz w:val="21"/>
              </w:rPr>
            </w:pPr>
            <w:r>
              <w:rPr>
                <w:sz w:val="21"/>
              </w:rPr>
              <w:t>Homemakers</w:t>
            </w:r>
            <w:r>
              <w:rPr>
                <w:spacing w:val="6"/>
                <w:sz w:val="21"/>
              </w:rPr>
              <w:t xml:space="preserve"> </w:t>
            </w:r>
            <w:r>
              <w:rPr>
                <w:sz w:val="21"/>
              </w:rPr>
              <w:t>in</w:t>
            </w:r>
            <w:r>
              <w:rPr>
                <w:spacing w:val="6"/>
                <w:sz w:val="21"/>
              </w:rPr>
              <w:t xml:space="preserve"> </w:t>
            </w:r>
            <w:r>
              <w:rPr>
                <w:sz w:val="21"/>
              </w:rPr>
              <w:t>a</w:t>
            </w:r>
            <w:r>
              <w:rPr>
                <w:spacing w:val="1"/>
                <w:sz w:val="21"/>
              </w:rPr>
              <w:t xml:space="preserve"> </w:t>
            </w:r>
            <w:r>
              <w:rPr>
                <w:sz w:val="21"/>
              </w:rPr>
              <w:t>Medicare Certified</w:t>
            </w:r>
            <w:r>
              <w:rPr>
                <w:spacing w:val="-45"/>
                <w:sz w:val="21"/>
              </w:rPr>
              <w:t xml:space="preserve"> </w:t>
            </w:r>
            <w:r>
              <w:rPr>
                <w:w w:val="105"/>
                <w:sz w:val="21"/>
              </w:rPr>
              <w:t>Agency</w:t>
            </w:r>
          </w:p>
        </w:tc>
        <w:tc>
          <w:tcPr>
            <w:tcW w:w="3420" w:type="dxa"/>
          </w:tcPr>
          <w:p w14:paraId="138EA6CB" w14:textId="77777777" w:rsidR="00ED2969" w:rsidRDefault="006A691A">
            <w:pPr>
              <w:pStyle w:val="TableParagraph"/>
              <w:spacing w:before="193" w:line="247" w:lineRule="auto"/>
              <w:rPr>
                <w:sz w:val="21"/>
              </w:rPr>
            </w:pPr>
            <w:r>
              <w:rPr>
                <w:sz w:val="21"/>
              </w:rPr>
              <w:t>No</w:t>
            </w:r>
            <w:r>
              <w:rPr>
                <w:spacing w:val="14"/>
                <w:sz w:val="21"/>
              </w:rPr>
              <w:t xml:space="preserve"> </w:t>
            </w:r>
            <w:r>
              <w:rPr>
                <w:sz w:val="21"/>
              </w:rPr>
              <w:t>supervision</w:t>
            </w:r>
            <w:r>
              <w:rPr>
                <w:spacing w:val="14"/>
                <w:sz w:val="21"/>
              </w:rPr>
              <w:t xml:space="preserve"> </w:t>
            </w:r>
            <w:r>
              <w:rPr>
                <w:sz w:val="21"/>
              </w:rPr>
              <w:t>requirements</w:t>
            </w:r>
            <w:r>
              <w:rPr>
                <w:spacing w:val="18"/>
                <w:sz w:val="21"/>
              </w:rPr>
              <w:t xml:space="preserve"> </w:t>
            </w:r>
            <w:r>
              <w:rPr>
                <w:sz w:val="21"/>
              </w:rPr>
              <w:t>in</w:t>
            </w:r>
            <w:r>
              <w:rPr>
                <w:spacing w:val="-45"/>
                <w:sz w:val="21"/>
              </w:rPr>
              <w:t xml:space="preserve"> </w:t>
            </w:r>
            <w:r>
              <w:rPr>
                <w:w w:val="105"/>
                <w:sz w:val="21"/>
              </w:rPr>
              <w:t>regulations.</w:t>
            </w:r>
          </w:p>
        </w:tc>
        <w:tc>
          <w:tcPr>
            <w:tcW w:w="2792" w:type="dxa"/>
          </w:tcPr>
          <w:p w14:paraId="62A16521" w14:textId="77777777" w:rsidR="00ED2969" w:rsidRDefault="00ED2969">
            <w:pPr>
              <w:pStyle w:val="TableParagraph"/>
              <w:ind w:left="0"/>
              <w:rPr>
                <w:rFonts w:ascii="Times New Roman"/>
              </w:rPr>
            </w:pPr>
          </w:p>
        </w:tc>
        <w:tc>
          <w:tcPr>
            <w:tcW w:w="3005" w:type="dxa"/>
          </w:tcPr>
          <w:p w14:paraId="64B18358" w14:textId="77777777" w:rsidR="00ED2969" w:rsidRDefault="006A691A">
            <w:pPr>
              <w:pStyle w:val="TableParagraph"/>
              <w:spacing w:before="193" w:line="247" w:lineRule="auto"/>
              <w:rPr>
                <w:sz w:val="21"/>
              </w:rPr>
            </w:pPr>
            <w:r>
              <w:rPr>
                <w:sz w:val="21"/>
              </w:rPr>
              <w:t>Recommend</w:t>
            </w:r>
            <w:r>
              <w:rPr>
                <w:spacing w:val="11"/>
                <w:sz w:val="21"/>
              </w:rPr>
              <w:t xml:space="preserve"> </w:t>
            </w:r>
            <w:r>
              <w:rPr>
                <w:sz w:val="21"/>
              </w:rPr>
              <w:t>a</w:t>
            </w:r>
            <w:r>
              <w:rPr>
                <w:spacing w:val="7"/>
                <w:sz w:val="21"/>
              </w:rPr>
              <w:t xml:space="preserve"> </w:t>
            </w:r>
            <w:r>
              <w:rPr>
                <w:sz w:val="21"/>
              </w:rPr>
              <w:t>policy</w:t>
            </w:r>
            <w:r>
              <w:rPr>
                <w:spacing w:val="7"/>
                <w:sz w:val="21"/>
              </w:rPr>
              <w:t xml:space="preserve"> </w:t>
            </w:r>
            <w:r>
              <w:rPr>
                <w:sz w:val="21"/>
              </w:rPr>
              <w:t>for</w:t>
            </w:r>
            <w:r>
              <w:rPr>
                <w:spacing w:val="1"/>
                <w:sz w:val="21"/>
              </w:rPr>
              <w:t xml:space="preserve"> </w:t>
            </w:r>
            <w:r>
              <w:rPr>
                <w:sz w:val="21"/>
              </w:rPr>
              <w:t>homemaker</w:t>
            </w:r>
            <w:r>
              <w:rPr>
                <w:spacing w:val="38"/>
                <w:sz w:val="21"/>
              </w:rPr>
              <w:t xml:space="preserve"> </w:t>
            </w:r>
            <w:r>
              <w:rPr>
                <w:sz w:val="21"/>
              </w:rPr>
              <w:t>supervision.</w:t>
            </w:r>
          </w:p>
        </w:tc>
      </w:tr>
    </w:tbl>
    <w:p w14:paraId="2E720FD1" w14:textId="77777777" w:rsidR="00ED2969" w:rsidRDefault="00ED2969">
      <w:pPr>
        <w:spacing w:line="247" w:lineRule="auto"/>
        <w:rPr>
          <w:sz w:val="21"/>
        </w:rPr>
        <w:sectPr w:rsidR="00ED2969">
          <w:headerReference w:type="default" r:id="rId14"/>
          <w:type w:val="continuous"/>
          <w:pgSz w:w="12240" w:h="15840"/>
          <w:pgMar w:top="1400" w:right="360" w:bottom="280" w:left="360" w:header="359" w:footer="0" w:gutter="0"/>
          <w:pgNumType w:start="1"/>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3420"/>
        <w:gridCol w:w="2792"/>
        <w:gridCol w:w="3005"/>
      </w:tblGrid>
      <w:tr w:rsidR="00ED2969" w14:paraId="639DB4E0" w14:textId="77777777">
        <w:trPr>
          <w:trHeight w:val="523"/>
        </w:trPr>
        <w:tc>
          <w:tcPr>
            <w:tcW w:w="11281" w:type="dxa"/>
            <w:gridSpan w:val="4"/>
            <w:shd w:val="clear" w:color="auto" w:fill="E8EDE7"/>
          </w:tcPr>
          <w:p w14:paraId="68D58D61" w14:textId="77777777" w:rsidR="00ED2969" w:rsidRDefault="006A691A">
            <w:pPr>
              <w:pStyle w:val="TableParagraph"/>
              <w:spacing w:before="72"/>
              <w:ind w:left="2466" w:right="2458"/>
              <w:jc w:val="center"/>
              <w:rPr>
                <w:b/>
                <w:sz w:val="32"/>
              </w:rPr>
            </w:pPr>
            <w:r>
              <w:rPr>
                <w:b/>
                <w:color w:val="006241"/>
                <w:w w:val="105"/>
                <w:sz w:val="32"/>
              </w:rPr>
              <w:lastRenderedPageBreak/>
              <w:t>COMPREHENSIVE</w:t>
            </w:r>
            <w:r>
              <w:rPr>
                <w:b/>
                <w:color w:val="006241"/>
                <w:spacing w:val="-3"/>
                <w:w w:val="105"/>
                <w:sz w:val="32"/>
              </w:rPr>
              <w:t xml:space="preserve"> </w:t>
            </w:r>
            <w:r>
              <w:rPr>
                <w:b/>
                <w:color w:val="006241"/>
                <w:w w:val="105"/>
                <w:sz w:val="32"/>
              </w:rPr>
              <w:t>LICENSED</w:t>
            </w:r>
            <w:r>
              <w:rPr>
                <w:b/>
                <w:color w:val="006241"/>
                <w:spacing w:val="-5"/>
                <w:w w:val="105"/>
                <w:sz w:val="32"/>
              </w:rPr>
              <w:t xml:space="preserve"> </w:t>
            </w:r>
            <w:r>
              <w:rPr>
                <w:b/>
                <w:color w:val="006241"/>
                <w:w w:val="105"/>
                <w:sz w:val="32"/>
              </w:rPr>
              <w:t>ONLY</w:t>
            </w:r>
            <w:r>
              <w:rPr>
                <w:b/>
                <w:color w:val="006241"/>
                <w:spacing w:val="-4"/>
                <w:w w:val="105"/>
                <w:sz w:val="32"/>
              </w:rPr>
              <w:t xml:space="preserve"> </w:t>
            </w:r>
            <w:r>
              <w:rPr>
                <w:b/>
                <w:color w:val="006241"/>
                <w:w w:val="105"/>
                <w:sz w:val="32"/>
              </w:rPr>
              <w:t>AGENCY</w:t>
            </w:r>
          </w:p>
        </w:tc>
      </w:tr>
      <w:tr w:rsidR="00ED2969" w14:paraId="1AB4A58E" w14:textId="77777777">
        <w:trPr>
          <w:trHeight w:val="472"/>
        </w:trPr>
        <w:tc>
          <w:tcPr>
            <w:tcW w:w="2064" w:type="dxa"/>
          </w:tcPr>
          <w:p w14:paraId="3430F222" w14:textId="77777777" w:rsidR="00ED2969" w:rsidRDefault="006A691A">
            <w:pPr>
              <w:pStyle w:val="TableParagraph"/>
              <w:spacing w:before="69"/>
              <w:ind w:left="455"/>
              <w:rPr>
                <w:b/>
                <w:sz w:val="28"/>
              </w:rPr>
            </w:pPr>
            <w:r>
              <w:rPr>
                <w:b/>
                <w:color w:val="003D51"/>
                <w:w w:val="110"/>
                <w:sz w:val="28"/>
              </w:rPr>
              <w:t>Discipline</w:t>
            </w:r>
          </w:p>
        </w:tc>
        <w:tc>
          <w:tcPr>
            <w:tcW w:w="3420" w:type="dxa"/>
          </w:tcPr>
          <w:p w14:paraId="54C5C663" w14:textId="77777777" w:rsidR="00ED2969" w:rsidRDefault="006A691A">
            <w:pPr>
              <w:pStyle w:val="TableParagraph"/>
              <w:spacing w:before="69"/>
              <w:ind w:left="144"/>
              <w:rPr>
                <w:b/>
                <w:sz w:val="28"/>
              </w:rPr>
            </w:pPr>
            <w:r>
              <w:rPr>
                <w:b/>
                <w:color w:val="003D51"/>
                <w:spacing w:val="-3"/>
                <w:w w:val="105"/>
                <w:sz w:val="28"/>
              </w:rPr>
              <w:t>Supervision</w:t>
            </w:r>
            <w:r>
              <w:rPr>
                <w:b/>
                <w:color w:val="003D51"/>
                <w:spacing w:val="-21"/>
                <w:w w:val="105"/>
                <w:sz w:val="28"/>
              </w:rPr>
              <w:t xml:space="preserve"> </w:t>
            </w:r>
            <w:r>
              <w:rPr>
                <w:b/>
                <w:color w:val="003D51"/>
                <w:spacing w:val="-3"/>
                <w:w w:val="105"/>
                <w:sz w:val="28"/>
              </w:rPr>
              <w:t>Requirements</w:t>
            </w:r>
          </w:p>
        </w:tc>
        <w:tc>
          <w:tcPr>
            <w:tcW w:w="2792" w:type="dxa"/>
          </w:tcPr>
          <w:p w14:paraId="42589B1B" w14:textId="77777777" w:rsidR="00ED2969" w:rsidRDefault="006A691A">
            <w:pPr>
              <w:pStyle w:val="TableParagraph"/>
              <w:spacing w:before="69"/>
              <w:ind w:left="116"/>
              <w:rPr>
                <w:b/>
                <w:sz w:val="28"/>
              </w:rPr>
            </w:pPr>
            <w:r>
              <w:rPr>
                <w:b/>
                <w:color w:val="003D51"/>
                <w:spacing w:val="-3"/>
                <w:w w:val="105"/>
                <w:sz w:val="28"/>
              </w:rPr>
              <w:t>Regulatory</w:t>
            </w:r>
            <w:r>
              <w:rPr>
                <w:b/>
                <w:color w:val="003D51"/>
                <w:spacing w:val="-25"/>
                <w:w w:val="105"/>
                <w:sz w:val="28"/>
              </w:rPr>
              <w:t xml:space="preserve"> </w:t>
            </w:r>
            <w:r>
              <w:rPr>
                <w:b/>
                <w:color w:val="003D51"/>
                <w:spacing w:val="-3"/>
                <w:w w:val="105"/>
                <w:sz w:val="28"/>
              </w:rPr>
              <w:t>Reference</w:t>
            </w:r>
          </w:p>
        </w:tc>
        <w:tc>
          <w:tcPr>
            <w:tcW w:w="3005" w:type="dxa"/>
          </w:tcPr>
          <w:p w14:paraId="5C433E29" w14:textId="77777777" w:rsidR="00ED2969" w:rsidRDefault="006A691A">
            <w:pPr>
              <w:pStyle w:val="TableParagraph"/>
              <w:spacing w:before="69"/>
              <w:ind w:left="860"/>
              <w:rPr>
                <w:b/>
                <w:sz w:val="28"/>
              </w:rPr>
            </w:pPr>
            <w:r>
              <w:rPr>
                <w:b/>
                <w:color w:val="003D51"/>
                <w:w w:val="105"/>
                <w:sz w:val="28"/>
              </w:rPr>
              <w:t>Comments</w:t>
            </w:r>
          </w:p>
        </w:tc>
      </w:tr>
      <w:tr w:rsidR="00ED2969" w14:paraId="76DDF7E2" w14:textId="77777777">
        <w:trPr>
          <w:trHeight w:val="1847"/>
        </w:trPr>
        <w:tc>
          <w:tcPr>
            <w:tcW w:w="2064" w:type="dxa"/>
          </w:tcPr>
          <w:p w14:paraId="1F3FF954" w14:textId="77777777" w:rsidR="00ED2969" w:rsidRDefault="00ED2969">
            <w:pPr>
              <w:pStyle w:val="TableParagraph"/>
              <w:ind w:left="0"/>
              <w:rPr>
                <w:rFonts w:ascii="Times New Roman"/>
                <w:sz w:val="26"/>
              </w:rPr>
            </w:pPr>
          </w:p>
          <w:p w14:paraId="744CBC97" w14:textId="77777777" w:rsidR="00ED2969" w:rsidRDefault="00ED2969">
            <w:pPr>
              <w:pStyle w:val="TableParagraph"/>
              <w:spacing w:before="10"/>
              <w:ind w:left="0"/>
              <w:rPr>
                <w:rFonts w:ascii="Times New Roman"/>
                <w:sz w:val="31"/>
              </w:rPr>
            </w:pPr>
          </w:p>
          <w:p w14:paraId="3EEBEC16" w14:textId="77777777" w:rsidR="00ED2969" w:rsidRDefault="006A691A">
            <w:pPr>
              <w:pStyle w:val="TableParagraph"/>
              <w:spacing w:before="1" w:line="247" w:lineRule="auto"/>
              <w:ind w:left="299" w:right="183" w:firstLine="242"/>
              <w:rPr>
                <w:sz w:val="21"/>
              </w:rPr>
            </w:pPr>
            <w:r>
              <w:rPr>
                <w:w w:val="105"/>
                <w:sz w:val="21"/>
              </w:rPr>
              <w:t>Unlicensed</w:t>
            </w:r>
            <w:r>
              <w:rPr>
                <w:spacing w:val="1"/>
                <w:w w:val="105"/>
                <w:sz w:val="21"/>
              </w:rPr>
              <w:t xml:space="preserve"> </w:t>
            </w:r>
            <w:r>
              <w:rPr>
                <w:spacing w:val="-1"/>
                <w:w w:val="105"/>
                <w:sz w:val="21"/>
              </w:rPr>
              <w:t>Personnel</w:t>
            </w:r>
            <w:r>
              <w:rPr>
                <w:spacing w:val="-10"/>
                <w:w w:val="105"/>
                <w:sz w:val="21"/>
              </w:rPr>
              <w:t xml:space="preserve"> </w:t>
            </w:r>
            <w:r>
              <w:rPr>
                <w:spacing w:val="-1"/>
                <w:w w:val="105"/>
                <w:sz w:val="21"/>
              </w:rPr>
              <w:t>"ULP"</w:t>
            </w:r>
          </w:p>
        </w:tc>
        <w:tc>
          <w:tcPr>
            <w:tcW w:w="3420" w:type="dxa"/>
          </w:tcPr>
          <w:p w14:paraId="7BCCCBF3" w14:textId="35FEAC8B" w:rsidR="00ED2969" w:rsidRPr="00376CFF" w:rsidRDefault="00376CFF" w:rsidP="00376CFF">
            <w:pPr>
              <w:pStyle w:val="TableParagraph"/>
              <w:spacing w:line="247" w:lineRule="auto"/>
              <w:ind w:right="27"/>
              <w:rPr>
                <w:color w:val="FF0000"/>
                <w:sz w:val="21"/>
              </w:rPr>
            </w:pPr>
            <w:r w:rsidRPr="00376CFF">
              <w:rPr>
                <w:color w:val="FF0000"/>
                <w:sz w:val="21"/>
              </w:rPr>
              <w:t>The direct supervision of staff performing delegated tasks must be provided within 30 days after the date on which the individual begins working for the home care provider and first performs delegated tasks for clients and thereafter as needed based on performance. This requirement also applies to staff who have not performed delegated tasks for one year or longer.</w:t>
            </w:r>
          </w:p>
          <w:p w14:paraId="062E14D6" w14:textId="77777777" w:rsidR="00376CFF" w:rsidRDefault="00376CFF">
            <w:pPr>
              <w:pStyle w:val="TableParagraph"/>
              <w:spacing w:before="5"/>
              <w:ind w:left="0"/>
              <w:rPr>
                <w:rFonts w:ascii="Times New Roman"/>
                <w:sz w:val="23"/>
              </w:rPr>
            </w:pPr>
          </w:p>
          <w:p w14:paraId="7AB91FD0" w14:textId="77777777" w:rsidR="00ED2969" w:rsidRDefault="006A691A" w:rsidP="00376CFF">
            <w:pPr>
              <w:pStyle w:val="TableParagraph"/>
              <w:spacing w:line="247" w:lineRule="auto"/>
              <w:ind w:right="132"/>
              <w:rPr>
                <w:sz w:val="21"/>
              </w:rPr>
            </w:pPr>
            <w:r w:rsidRPr="00376CFF">
              <w:rPr>
                <w:strike/>
                <w:color w:val="FF0000"/>
                <w:sz w:val="21"/>
              </w:rPr>
              <w:t>Direct supervision within the first 30 days of 'work' upon assignment of a delegated nursing or therapy task and periodically thereafter based on agency policy.</w:t>
            </w:r>
          </w:p>
        </w:tc>
        <w:tc>
          <w:tcPr>
            <w:tcW w:w="2792" w:type="dxa"/>
          </w:tcPr>
          <w:p w14:paraId="2B065631" w14:textId="77777777" w:rsidR="00ED2969" w:rsidRDefault="00ED2969">
            <w:pPr>
              <w:pStyle w:val="TableParagraph"/>
              <w:ind w:left="0"/>
              <w:rPr>
                <w:rFonts w:ascii="Times New Roman"/>
                <w:sz w:val="36"/>
              </w:rPr>
            </w:pPr>
          </w:p>
          <w:p w14:paraId="2D25515F" w14:textId="77777777" w:rsidR="00ED2969" w:rsidRDefault="00ED50BB">
            <w:pPr>
              <w:pStyle w:val="TableParagraph"/>
              <w:spacing w:line="247" w:lineRule="auto"/>
              <w:ind w:left="109" w:right="208"/>
              <w:rPr>
                <w:sz w:val="21"/>
              </w:rPr>
            </w:pPr>
            <w:hyperlink r:id="rId15">
              <w:r w:rsidR="006A691A">
                <w:rPr>
                  <w:color w:val="0462C1"/>
                  <w:sz w:val="21"/>
                  <w:u w:val="single" w:color="0462C1"/>
                </w:rPr>
                <w:t xml:space="preserve">MN </w:t>
              </w:r>
              <w:r w:rsidR="006A691A">
                <w:rPr>
                  <w:color w:val="0462C1"/>
                  <w:sz w:val="21"/>
                  <w:u w:val="single" w:color="0462C1"/>
                </w:rPr>
                <w:t>Statute</w:t>
              </w:r>
              <w:r w:rsidR="006A691A">
                <w:rPr>
                  <w:color w:val="0462C1"/>
                  <w:sz w:val="21"/>
                  <w:u w:val="single" w:color="0462C1"/>
                </w:rPr>
                <w:t>-144A.4797 Subd</w:t>
              </w:r>
            </w:hyperlink>
            <w:r w:rsidR="006A691A">
              <w:rPr>
                <w:color w:val="0462C1"/>
                <w:spacing w:val="-45"/>
                <w:sz w:val="21"/>
              </w:rPr>
              <w:t xml:space="preserve"> </w:t>
            </w:r>
            <w:hyperlink r:id="rId16">
              <w:r w:rsidR="006A691A">
                <w:rPr>
                  <w:color w:val="0462C1"/>
                  <w:sz w:val="21"/>
                  <w:u w:val="single" w:color="0462C1"/>
                </w:rPr>
                <w:t>(3)</w:t>
              </w:r>
            </w:hyperlink>
          </w:p>
        </w:tc>
        <w:tc>
          <w:tcPr>
            <w:tcW w:w="3005" w:type="dxa"/>
          </w:tcPr>
          <w:p w14:paraId="0BAF6C80" w14:textId="77777777" w:rsidR="00ED2969" w:rsidRDefault="006A691A">
            <w:pPr>
              <w:pStyle w:val="TableParagraph"/>
              <w:spacing w:before="6" w:line="247" w:lineRule="auto"/>
              <w:ind w:right="27"/>
              <w:rPr>
                <w:sz w:val="21"/>
              </w:rPr>
            </w:pPr>
            <w:r>
              <w:rPr>
                <w:sz w:val="21"/>
              </w:rPr>
              <w:t>Recommendation to define</w:t>
            </w:r>
            <w:r>
              <w:rPr>
                <w:spacing w:val="1"/>
                <w:sz w:val="21"/>
              </w:rPr>
              <w:t xml:space="preserve"> </w:t>
            </w:r>
            <w:r>
              <w:rPr>
                <w:spacing w:val="-1"/>
                <w:w w:val="105"/>
                <w:sz w:val="21"/>
              </w:rPr>
              <w:t>'work'</w:t>
            </w:r>
            <w:r>
              <w:rPr>
                <w:w w:val="105"/>
                <w:sz w:val="21"/>
              </w:rPr>
              <w:t xml:space="preserve"> </w:t>
            </w:r>
            <w:r>
              <w:rPr>
                <w:spacing w:val="-1"/>
                <w:w w:val="105"/>
                <w:sz w:val="21"/>
              </w:rPr>
              <w:t>which may mean after</w:t>
            </w:r>
            <w:r>
              <w:rPr>
                <w:w w:val="105"/>
                <w:sz w:val="21"/>
              </w:rPr>
              <w:t xml:space="preserve"> successful completion of</w:t>
            </w:r>
            <w:r>
              <w:rPr>
                <w:spacing w:val="1"/>
                <w:w w:val="105"/>
                <w:sz w:val="21"/>
              </w:rPr>
              <w:t xml:space="preserve"> </w:t>
            </w:r>
            <w:r>
              <w:rPr>
                <w:sz w:val="21"/>
              </w:rPr>
              <w:t>orientation</w:t>
            </w:r>
            <w:r>
              <w:rPr>
                <w:spacing w:val="16"/>
                <w:sz w:val="21"/>
              </w:rPr>
              <w:t xml:space="preserve"> </w:t>
            </w:r>
            <w:r>
              <w:rPr>
                <w:sz w:val="21"/>
              </w:rPr>
              <w:t>and</w:t>
            </w:r>
            <w:r>
              <w:rPr>
                <w:spacing w:val="19"/>
                <w:sz w:val="21"/>
              </w:rPr>
              <w:t xml:space="preserve"> </w:t>
            </w:r>
            <w:r>
              <w:rPr>
                <w:sz w:val="21"/>
              </w:rPr>
              <w:t>develop</w:t>
            </w:r>
            <w:r>
              <w:rPr>
                <w:spacing w:val="18"/>
                <w:sz w:val="21"/>
              </w:rPr>
              <w:t xml:space="preserve"> </w:t>
            </w:r>
            <w:r>
              <w:rPr>
                <w:sz w:val="21"/>
              </w:rPr>
              <w:t>agency</w:t>
            </w:r>
            <w:r>
              <w:rPr>
                <w:spacing w:val="-44"/>
                <w:sz w:val="21"/>
              </w:rPr>
              <w:t xml:space="preserve"> </w:t>
            </w:r>
            <w:r>
              <w:rPr>
                <w:w w:val="105"/>
                <w:sz w:val="21"/>
              </w:rPr>
              <w:t>policy on the triggers for</w:t>
            </w:r>
            <w:r>
              <w:rPr>
                <w:spacing w:val="1"/>
                <w:w w:val="105"/>
                <w:sz w:val="21"/>
              </w:rPr>
              <w:t xml:space="preserve"> </w:t>
            </w:r>
            <w:r>
              <w:rPr>
                <w:w w:val="105"/>
                <w:sz w:val="21"/>
              </w:rPr>
              <w:t>supervision</w:t>
            </w:r>
          </w:p>
          <w:p w14:paraId="63E22CCF" w14:textId="77777777" w:rsidR="00ED2969" w:rsidRDefault="006A691A">
            <w:pPr>
              <w:pStyle w:val="TableParagraph"/>
              <w:spacing w:line="237" w:lineRule="exact"/>
              <w:rPr>
                <w:sz w:val="21"/>
              </w:rPr>
            </w:pPr>
            <w:r>
              <w:rPr>
                <w:sz w:val="21"/>
              </w:rPr>
              <w:t>Document</w:t>
            </w:r>
            <w:r>
              <w:rPr>
                <w:spacing w:val="6"/>
                <w:sz w:val="21"/>
              </w:rPr>
              <w:t xml:space="preserve"> </w:t>
            </w:r>
            <w:r>
              <w:rPr>
                <w:sz w:val="21"/>
              </w:rPr>
              <w:t>in</w:t>
            </w:r>
            <w:r>
              <w:rPr>
                <w:spacing w:val="7"/>
                <w:sz w:val="21"/>
              </w:rPr>
              <w:t xml:space="preserve"> </w:t>
            </w:r>
            <w:r>
              <w:rPr>
                <w:sz w:val="21"/>
              </w:rPr>
              <w:t>personnel</w:t>
            </w:r>
            <w:r>
              <w:rPr>
                <w:spacing w:val="5"/>
                <w:sz w:val="21"/>
              </w:rPr>
              <w:t xml:space="preserve"> </w:t>
            </w:r>
            <w:r>
              <w:rPr>
                <w:sz w:val="21"/>
              </w:rPr>
              <w:t>file</w:t>
            </w:r>
          </w:p>
        </w:tc>
      </w:tr>
      <w:tr w:rsidR="00ED2969" w14:paraId="2D79C5B3" w14:textId="77777777">
        <w:trPr>
          <w:trHeight w:val="1056"/>
        </w:trPr>
        <w:tc>
          <w:tcPr>
            <w:tcW w:w="2064" w:type="dxa"/>
          </w:tcPr>
          <w:p w14:paraId="3C7B8E84" w14:textId="77777777" w:rsidR="00ED2969" w:rsidRDefault="006A691A">
            <w:pPr>
              <w:pStyle w:val="TableParagraph"/>
              <w:spacing w:before="7" w:line="247" w:lineRule="auto"/>
              <w:ind w:left="311" w:right="299" w:firstLine="79"/>
              <w:jc w:val="both"/>
              <w:rPr>
                <w:sz w:val="21"/>
              </w:rPr>
            </w:pPr>
            <w:r>
              <w:rPr>
                <w:spacing w:val="-1"/>
                <w:w w:val="105"/>
                <w:sz w:val="21"/>
              </w:rPr>
              <w:t>All Employees,</w:t>
            </w:r>
            <w:r>
              <w:rPr>
                <w:w w:val="105"/>
                <w:sz w:val="21"/>
              </w:rPr>
              <w:t xml:space="preserve"> </w:t>
            </w:r>
            <w:r>
              <w:rPr>
                <w:sz w:val="21"/>
              </w:rPr>
              <w:t>Volunteers, or</w:t>
            </w:r>
            <w:r>
              <w:rPr>
                <w:spacing w:val="1"/>
                <w:sz w:val="21"/>
              </w:rPr>
              <w:t xml:space="preserve"> </w:t>
            </w:r>
            <w:r>
              <w:rPr>
                <w:spacing w:val="-2"/>
                <w:w w:val="105"/>
                <w:sz w:val="21"/>
              </w:rPr>
              <w:t>Contracted</w:t>
            </w:r>
            <w:r>
              <w:rPr>
                <w:spacing w:val="-10"/>
                <w:w w:val="105"/>
                <w:sz w:val="21"/>
              </w:rPr>
              <w:t xml:space="preserve"> </w:t>
            </w:r>
            <w:r>
              <w:rPr>
                <w:spacing w:val="-2"/>
                <w:w w:val="105"/>
                <w:sz w:val="21"/>
              </w:rPr>
              <w:t>Staff</w:t>
            </w:r>
          </w:p>
          <w:p w14:paraId="6B1729B4" w14:textId="77777777" w:rsidR="00ED2969" w:rsidRDefault="006A691A">
            <w:pPr>
              <w:pStyle w:val="TableParagraph"/>
              <w:spacing w:line="237" w:lineRule="exact"/>
              <w:ind w:left="225"/>
              <w:jc w:val="both"/>
              <w:rPr>
                <w:sz w:val="21"/>
              </w:rPr>
            </w:pPr>
            <w:r>
              <w:rPr>
                <w:w w:val="105"/>
                <w:sz w:val="21"/>
              </w:rPr>
              <w:t>Providing</w:t>
            </w:r>
            <w:r>
              <w:rPr>
                <w:spacing w:val="-12"/>
                <w:w w:val="105"/>
                <w:sz w:val="21"/>
              </w:rPr>
              <w:t xml:space="preserve"> </w:t>
            </w:r>
            <w:r>
              <w:rPr>
                <w:w w:val="105"/>
                <w:sz w:val="21"/>
              </w:rPr>
              <w:t>Services</w:t>
            </w:r>
          </w:p>
        </w:tc>
        <w:tc>
          <w:tcPr>
            <w:tcW w:w="3420" w:type="dxa"/>
          </w:tcPr>
          <w:p w14:paraId="72A7D0BA" w14:textId="77777777" w:rsidR="00ED2969" w:rsidRDefault="00ED2969">
            <w:pPr>
              <w:pStyle w:val="TableParagraph"/>
              <w:spacing w:before="6"/>
              <w:ind w:left="0"/>
              <w:rPr>
                <w:rFonts w:ascii="Times New Roman"/>
                <w:sz w:val="23"/>
              </w:rPr>
            </w:pPr>
          </w:p>
          <w:p w14:paraId="2AFF76F8" w14:textId="7BC66265" w:rsidR="00ED2969" w:rsidRDefault="006A691A">
            <w:pPr>
              <w:pStyle w:val="TableParagraph"/>
              <w:spacing w:line="247" w:lineRule="auto"/>
              <w:rPr>
                <w:sz w:val="21"/>
              </w:rPr>
            </w:pPr>
            <w:r>
              <w:rPr>
                <w:sz w:val="21"/>
              </w:rPr>
              <w:t>Annual</w:t>
            </w:r>
            <w:r>
              <w:rPr>
                <w:spacing w:val="24"/>
                <w:sz w:val="21"/>
              </w:rPr>
              <w:t xml:space="preserve"> </w:t>
            </w:r>
            <w:r>
              <w:rPr>
                <w:sz w:val="21"/>
              </w:rPr>
              <w:t>performance</w:t>
            </w:r>
            <w:r>
              <w:rPr>
                <w:spacing w:val="27"/>
                <w:sz w:val="21"/>
              </w:rPr>
              <w:t xml:space="preserve"> </w:t>
            </w:r>
            <w:r w:rsidRPr="00376CFF">
              <w:rPr>
                <w:strike/>
                <w:color w:val="FF0000"/>
                <w:sz w:val="21"/>
              </w:rPr>
              <w:t>evaluation required</w:t>
            </w:r>
            <w:r w:rsidR="00376CFF">
              <w:rPr>
                <w:w w:val="105"/>
                <w:sz w:val="21"/>
              </w:rPr>
              <w:t xml:space="preserve"> </w:t>
            </w:r>
            <w:r w:rsidR="00376CFF" w:rsidRPr="00376CFF">
              <w:rPr>
                <w:color w:val="FF0000"/>
                <w:w w:val="105"/>
                <w:sz w:val="21"/>
              </w:rPr>
              <w:t>reviews</w:t>
            </w:r>
            <w:r w:rsidR="00376CFF">
              <w:rPr>
                <w:w w:val="105"/>
                <w:sz w:val="21"/>
              </w:rPr>
              <w:t xml:space="preserve"> </w:t>
            </w:r>
            <w:r w:rsidR="00376CFF" w:rsidRPr="00376CFF">
              <w:rPr>
                <w:color w:val="FF0000"/>
                <w:sz w:val="21"/>
              </w:rPr>
              <w:t>which identify areas of improvement needed and training needs</w:t>
            </w:r>
          </w:p>
        </w:tc>
        <w:tc>
          <w:tcPr>
            <w:tcW w:w="2792" w:type="dxa"/>
          </w:tcPr>
          <w:p w14:paraId="2583C443" w14:textId="77777777" w:rsidR="00ED2969" w:rsidRDefault="00ED2969">
            <w:pPr>
              <w:pStyle w:val="TableParagraph"/>
              <w:spacing w:before="6"/>
              <w:ind w:left="0"/>
              <w:rPr>
                <w:rFonts w:ascii="Times New Roman"/>
                <w:sz w:val="23"/>
              </w:rPr>
            </w:pPr>
          </w:p>
          <w:p w14:paraId="4B0D12B5" w14:textId="77777777" w:rsidR="00ED2969" w:rsidRDefault="00ED50BB">
            <w:pPr>
              <w:pStyle w:val="TableParagraph"/>
              <w:spacing w:line="247" w:lineRule="auto"/>
              <w:ind w:left="109"/>
              <w:rPr>
                <w:sz w:val="21"/>
              </w:rPr>
            </w:pPr>
            <w:hyperlink r:id="rId17">
              <w:r w:rsidR="006A691A">
                <w:rPr>
                  <w:color w:val="0462C1"/>
                  <w:sz w:val="21"/>
                  <w:u w:val="single" w:color="0462C1"/>
                </w:rPr>
                <w:t>MN</w:t>
              </w:r>
              <w:r w:rsidR="006A691A">
                <w:rPr>
                  <w:color w:val="0462C1"/>
                  <w:spacing w:val="-8"/>
                  <w:sz w:val="21"/>
                  <w:u w:val="single" w:color="0462C1"/>
                </w:rPr>
                <w:t xml:space="preserve"> </w:t>
              </w:r>
              <w:r w:rsidR="006A691A">
                <w:rPr>
                  <w:color w:val="0462C1"/>
                  <w:sz w:val="21"/>
                  <w:u w:val="single" w:color="0462C1"/>
                </w:rPr>
                <w:t>Statute-14</w:t>
              </w:r>
              <w:r w:rsidR="006A691A">
                <w:rPr>
                  <w:color w:val="0462C1"/>
                  <w:sz w:val="21"/>
                  <w:u w:val="single" w:color="0462C1"/>
                </w:rPr>
                <w:t>4A.479</w:t>
              </w:r>
              <w:r w:rsidR="006A691A">
                <w:rPr>
                  <w:color w:val="0462C1"/>
                  <w:spacing w:val="-7"/>
                  <w:sz w:val="21"/>
                  <w:u w:val="single" w:color="0462C1"/>
                </w:rPr>
                <w:t xml:space="preserve"> </w:t>
              </w:r>
              <w:r w:rsidR="006A691A">
                <w:rPr>
                  <w:color w:val="0462C1"/>
                  <w:sz w:val="21"/>
                  <w:u w:val="single" w:color="0462C1"/>
                </w:rPr>
                <w:t>Subd</w:t>
              </w:r>
              <w:r w:rsidR="006A691A">
                <w:rPr>
                  <w:color w:val="0462C1"/>
                  <w:spacing w:val="-9"/>
                  <w:sz w:val="21"/>
                  <w:u w:val="single" w:color="0462C1"/>
                </w:rPr>
                <w:t xml:space="preserve"> </w:t>
              </w:r>
              <w:r w:rsidR="006A691A">
                <w:rPr>
                  <w:color w:val="0462C1"/>
                  <w:sz w:val="21"/>
                  <w:u w:val="single" w:color="0462C1"/>
                </w:rPr>
                <w:t>7</w:t>
              </w:r>
            </w:hyperlink>
            <w:r w:rsidR="006A691A">
              <w:rPr>
                <w:color w:val="0462C1"/>
                <w:spacing w:val="-45"/>
                <w:sz w:val="21"/>
              </w:rPr>
              <w:t xml:space="preserve"> </w:t>
            </w:r>
            <w:hyperlink r:id="rId18">
              <w:r w:rsidR="006A691A">
                <w:rPr>
                  <w:color w:val="0462C1"/>
                  <w:sz w:val="21"/>
                  <w:u w:val="single" w:color="0462C1"/>
                </w:rPr>
                <w:t>(4)</w:t>
              </w:r>
            </w:hyperlink>
          </w:p>
        </w:tc>
        <w:tc>
          <w:tcPr>
            <w:tcW w:w="3005" w:type="dxa"/>
          </w:tcPr>
          <w:p w14:paraId="4F9397D3" w14:textId="77777777" w:rsidR="00ED2969" w:rsidRDefault="00ED2969">
            <w:pPr>
              <w:pStyle w:val="TableParagraph"/>
              <w:ind w:left="0"/>
              <w:rPr>
                <w:rFonts w:ascii="Times New Roman"/>
                <w:sz w:val="35"/>
              </w:rPr>
            </w:pPr>
          </w:p>
          <w:p w14:paraId="6C344CF8" w14:textId="77777777" w:rsidR="00ED2969" w:rsidRDefault="006A691A">
            <w:pPr>
              <w:pStyle w:val="TableParagraph"/>
              <w:rPr>
                <w:sz w:val="21"/>
              </w:rPr>
            </w:pPr>
            <w:r>
              <w:rPr>
                <w:sz w:val="21"/>
              </w:rPr>
              <w:t>Document</w:t>
            </w:r>
            <w:r>
              <w:rPr>
                <w:spacing w:val="6"/>
                <w:sz w:val="21"/>
              </w:rPr>
              <w:t xml:space="preserve"> </w:t>
            </w:r>
            <w:r>
              <w:rPr>
                <w:sz w:val="21"/>
              </w:rPr>
              <w:t>in</w:t>
            </w:r>
            <w:r>
              <w:rPr>
                <w:spacing w:val="7"/>
                <w:sz w:val="21"/>
              </w:rPr>
              <w:t xml:space="preserve"> </w:t>
            </w:r>
            <w:r>
              <w:rPr>
                <w:sz w:val="21"/>
              </w:rPr>
              <w:t>personnel</w:t>
            </w:r>
            <w:r>
              <w:rPr>
                <w:spacing w:val="5"/>
                <w:sz w:val="21"/>
              </w:rPr>
              <w:t xml:space="preserve"> </w:t>
            </w:r>
            <w:r>
              <w:rPr>
                <w:sz w:val="21"/>
              </w:rPr>
              <w:t>file</w:t>
            </w:r>
          </w:p>
        </w:tc>
      </w:tr>
      <w:tr w:rsidR="00ED2969" w14:paraId="0157D13C" w14:textId="77777777">
        <w:trPr>
          <w:trHeight w:val="527"/>
        </w:trPr>
        <w:tc>
          <w:tcPr>
            <w:tcW w:w="2064" w:type="dxa"/>
          </w:tcPr>
          <w:p w14:paraId="33A22464" w14:textId="77777777" w:rsidR="00ED2969" w:rsidRDefault="006A691A">
            <w:pPr>
              <w:pStyle w:val="TableParagraph"/>
              <w:spacing w:before="6"/>
              <w:ind w:left="503"/>
              <w:rPr>
                <w:sz w:val="21"/>
              </w:rPr>
            </w:pPr>
            <w:r>
              <w:rPr>
                <w:w w:val="105"/>
                <w:sz w:val="21"/>
              </w:rPr>
              <w:t>LPN</w:t>
            </w:r>
            <w:r>
              <w:rPr>
                <w:spacing w:val="-12"/>
                <w:w w:val="105"/>
                <w:sz w:val="21"/>
              </w:rPr>
              <w:t xml:space="preserve"> </w:t>
            </w:r>
            <w:r>
              <w:rPr>
                <w:w w:val="105"/>
                <w:sz w:val="21"/>
              </w:rPr>
              <w:t>and</w:t>
            </w:r>
            <w:r>
              <w:rPr>
                <w:spacing w:val="-11"/>
                <w:w w:val="105"/>
                <w:sz w:val="21"/>
              </w:rPr>
              <w:t xml:space="preserve"> </w:t>
            </w:r>
            <w:r>
              <w:rPr>
                <w:w w:val="105"/>
                <w:sz w:val="21"/>
              </w:rPr>
              <w:t>SW</w:t>
            </w:r>
          </w:p>
          <w:p w14:paraId="6E5AEB4A" w14:textId="77777777" w:rsidR="00ED2969" w:rsidRDefault="006A691A">
            <w:pPr>
              <w:pStyle w:val="TableParagraph"/>
              <w:spacing w:before="8" w:line="237" w:lineRule="exact"/>
              <w:ind w:left="590"/>
              <w:rPr>
                <w:sz w:val="21"/>
              </w:rPr>
            </w:pPr>
            <w:r>
              <w:rPr>
                <w:w w:val="105"/>
                <w:sz w:val="21"/>
              </w:rPr>
              <w:t>Assistants</w:t>
            </w:r>
          </w:p>
        </w:tc>
        <w:tc>
          <w:tcPr>
            <w:tcW w:w="3420" w:type="dxa"/>
          </w:tcPr>
          <w:p w14:paraId="3101635B" w14:textId="77777777" w:rsidR="00ED2969" w:rsidRDefault="006A691A">
            <w:pPr>
              <w:pStyle w:val="TableParagraph"/>
              <w:spacing w:before="138"/>
              <w:rPr>
                <w:sz w:val="21"/>
              </w:rPr>
            </w:pPr>
            <w:r>
              <w:rPr>
                <w:spacing w:val="-1"/>
                <w:w w:val="105"/>
                <w:sz w:val="21"/>
              </w:rPr>
              <w:t>Per</w:t>
            </w:r>
            <w:r>
              <w:rPr>
                <w:spacing w:val="-10"/>
                <w:w w:val="105"/>
                <w:sz w:val="21"/>
              </w:rPr>
              <w:t xml:space="preserve"> </w:t>
            </w:r>
            <w:r>
              <w:rPr>
                <w:spacing w:val="-1"/>
                <w:w w:val="105"/>
                <w:sz w:val="21"/>
              </w:rPr>
              <w:t>Agency</w:t>
            </w:r>
            <w:r>
              <w:rPr>
                <w:spacing w:val="-11"/>
                <w:w w:val="105"/>
                <w:sz w:val="21"/>
              </w:rPr>
              <w:t xml:space="preserve"> </w:t>
            </w:r>
            <w:r>
              <w:rPr>
                <w:w w:val="105"/>
                <w:sz w:val="21"/>
              </w:rPr>
              <w:t>Policy</w:t>
            </w:r>
          </w:p>
        </w:tc>
        <w:tc>
          <w:tcPr>
            <w:tcW w:w="2792" w:type="dxa"/>
          </w:tcPr>
          <w:p w14:paraId="1D4D5C13" w14:textId="77777777" w:rsidR="00ED2969" w:rsidRDefault="00ED2969">
            <w:pPr>
              <w:pStyle w:val="TableParagraph"/>
              <w:ind w:left="0"/>
              <w:rPr>
                <w:rFonts w:ascii="Times New Roman"/>
              </w:rPr>
            </w:pPr>
          </w:p>
        </w:tc>
        <w:tc>
          <w:tcPr>
            <w:tcW w:w="3005" w:type="dxa"/>
          </w:tcPr>
          <w:p w14:paraId="3BD1F95A" w14:textId="77777777" w:rsidR="00ED2969" w:rsidRDefault="006A691A">
            <w:pPr>
              <w:pStyle w:val="TableParagraph"/>
              <w:spacing w:before="138"/>
              <w:ind w:left="152"/>
              <w:rPr>
                <w:sz w:val="21"/>
              </w:rPr>
            </w:pPr>
            <w:r>
              <w:rPr>
                <w:sz w:val="21"/>
              </w:rPr>
              <w:t>Document</w:t>
            </w:r>
            <w:r>
              <w:rPr>
                <w:spacing w:val="6"/>
                <w:sz w:val="21"/>
              </w:rPr>
              <w:t xml:space="preserve"> </w:t>
            </w:r>
            <w:r>
              <w:rPr>
                <w:sz w:val="21"/>
              </w:rPr>
              <w:t>in</w:t>
            </w:r>
            <w:r>
              <w:rPr>
                <w:spacing w:val="5"/>
                <w:sz w:val="21"/>
              </w:rPr>
              <w:t xml:space="preserve"> </w:t>
            </w:r>
            <w:r>
              <w:rPr>
                <w:sz w:val="21"/>
              </w:rPr>
              <w:t>personnel</w:t>
            </w:r>
            <w:r>
              <w:rPr>
                <w:spacing w:val="5"/>
                <w:sz w:val="21"/>
              </w:rPr>
              <w:t xml:space="preserve"> </w:t>
            </w:r>
            <w:r>
              <w:rPr>
                <w:sz w:val="21"/>
              </w:rPr>
              <w:t>file</w:t>
            </w:r>
          </w:p>
        </w:tc>
      </w:tr>
      <w:tr w:rsidR="00ED2969" w14:paraId="4731C80B" w14:textId="77777777">
        <w:trPr>
          <w:trHeight w:val="527"/>
        </w:trPr>
        <w:tc>
          <w:tcPr>
            <w:tcW w:w="2064" w:type="dxa"/>
          </w:tcPr>
          <w:p w14:paraId="21028E9D" w14:textId="77777777" w:rsidR="00ED2969" w:rsidRDefault="006A691A">
            <w:pPr>
              <w:pStyle w:val="TableParagraph"/>
              <w:spacing w:before="138"/>
              <w:ind w:left="465"/>
              <w:rPr>
                <w:sz w:val="21"/>
              </w:rPr>
            </w:pPr>
            <w:r>
              <w:rPr>
                <w:spacing w:val="-1"/>
                <w:w w:val="105"/>
                <w:sz w:val="21"/>
              </w:rPr>
              <w:t>PTA</w:t>
            </w:r>
            <w:r>
              <w:rPr>
                <w:spacing w:val="-11"/>
                <w:w w:val="105"/>
                <w:sz w:val="21"/>
              </w:rPr>
              <w:t xml:space="preserve"> </w:t>
            </w:r>
            <w:r>
              <w:rPr>
                <w:spacing w:val="-1"/>
                <w:w w:val="105"/>
                <w:sz w:val="21"/>
              </w:rPr>
              <w:t>and</w:t>
            </w:r>
            <w:r>
              <w:rPr>
                <w:spacing w:val="-11"/>
                <w:w w:val="105"/>
                <w:sz w:val="21"/>
              </w:rPr>
              <w:t xml:space="preserve"> </w:t>
            </w:r>
            <w:r>
              <w:rPr>
                <w:spacing w:val="-1"/>
                <w:w w:val="105"/>
                <w:sz w:val="21"/>
              </w:rPr>
              <w:t>OTA</w:t>
            </w:r>
          </w:p>
        </w:tc>
        <w:tc>
          <w:tcPr>
            <w:tcW w:w="3420" w:type="dxa"/>
          </w:tcPr>
          <w:p w14:paraId="7A25F021" w14:textId="77777777" w:rsidR="00ED2969" w:rsidRDefault="006A691A">
            <w:pPr>
              <w:pStyle w:val="TableParagraph"/>
              <w:spacing w:before="6"/>
              <w:rPr>
                <w:sz w:val="21"/>
              </w:rPr>
            </w:pPr>
            <w:r>
              <w:rPr>
                <w:sz w:val="21"/>
              </w:rPr>
              <w:t>See requirements</w:t>
            </w:r>
            <w:r>
              <w:rPr>
                <w:spacing w:val="5"/>
                <w:sz w:val="21"/>
              </w:rPr>
              <w:t xml:space="preserve"> </w:t>
            </w:r>
            <w:r>
              <w:rPr>
                <w:sz w:val="21"/>
              </w:rPr>
              <w:t>under</w:t>
            </w:r>
            <w:r>
              <w:rPr>
                <w:spacing w:val="3"/>
                <w:sz w:val="21"/>
              </w:rPr>
              <w:t xml:space="preserve"> </w:t>
            </w:r>
            <w:r>
              <w:rPr>
                <w:sz w:val="21"/>
              </w:rPr>
              <w:t>Medicare</w:t>
            </w:r>
          </w:p>
          <w:p w14:paraId="1C7A1831" w14:textId="77777777" w:rsidR="00ED2969" w:rsidRDefault="006A691A">
            <w:pPr>
              <w:pStyle w:val="TableParagraph"/>
              <w:spacing w:before="8" w:line="237" w:lineRule="exact"/>
              <w:rPr>
                <w:sz w:val="21"/>
              </w:rPr>
            </w:pPr>
            <w:r>
              <w:rPr>
                <w:sz w:val="21"/>
              </w:rPr>
              <w:t>Certified</w:t>
            </w:r>
            <w:r>
              <w:rPr>
                <w:spacing w:val="7"/>
                <w:sz w:val="21"/>
              </w:rPr>
              <w:t xml:space="preserve"> </w:t>
            </w:r>
            <w:r>
              <w:rPr>
                <w:sz w:val="21"/>
              </w:rPr>
              <w:t>Home</w:t>
            </w:r>
            <w:r>
              <w:rPr>
                <w:spacing w:val="9"/>
                <w:sz w:val="21"/>
              </w:rPr>
              <w:t xml:space="preserve"> </w:t>
            </w:r>
            <w:r>
              <w:rPr>
                <w:sz w:val="21"/>
              </w:rPr>
              <w:t>Health</w:t>
            </w:r>
            <w:r>
              <w:rPr>
                <w:spacing w:val="8"/>
                <w:sz w:val="21"/>
              </w:rPr>
              <w:t xml:space="preserve"> </w:t>
            </w:r>
            <w:r>
              <w:rPr>
                <w:sz w:val="21"/>
              </w:rPr>
              <w:t>Agencies</w:t>
            </w:r>
          </w:p>
        </w:tc>
        <w:tc>
          <w:tcPr>
            <w:tcW w:w="2792" w:type="dxa"/>
          </w:tcPr>
          <w:p w14:paraId="12FEC4C7" w14:textId="77777777" w:rsidR="00ED2969" w:rsidRDefault="00ED2969">
            <w:pPr>
              <w:pStyle w:val="TableParagraph"/>
              <w:ind w:left="0"/>
              <w:rPr>
                <w:rFonts w:ascii="Times New Roman"/>
              </w:rPr>
            </w:pPr>
          </w:p>
        </w:tc>
        <w:tc>
          <w:tcPr>
            <w:tcW w:w="3005" w:type="dxa"/>
          </w:tcPr>
          <w:p w14:paraId="52CFC9E1" w14:textId="77777777" w:rsidR="00ED2969" w:rsidRDefault="006A691A">
            <w:pPr>
              <w:pStyle w:val="TableParagraph"/>
              <w:spacing w:before="6"/>
              <w:rPr>
                <w:sz w:val="21"/>
              </w:rPr>
            </w:pPr>
            <w:r>
              <w:rPr>
                <w:sz w:val="21"/>
              </w:rPr>
              <w:t>Recommend</w:t>
            </w:r>
            <w:r>
              <w:rPr>
                <w:spacing w:val="10"/>
                <w:sz w:val="21"/>
              </w:rPr>
              <w:t xml:space="preserve"> </w:t>
            </w:r>
            <w:r>
              <w:rPr>
                <w:sz w:val="21"/>
              </w:rPr>
              <w:t>a</w:t>
            </w:r>
            <w:r>
              <w:rPr>
                <w:spacing w:val="6"/>
                <w:sz w:val="21"/>
              </w:rPr>
              <w:t xml:space="preserve"> </w:t>
            </w:r>
            <w:r>
              <w:rPr>
                <w:sz w:val="21"/>
              </w:rPr>
              <w:t>policy</w:t>
            </w:r>
            <w:r>
              <w:rPr>
                <w:spacing w:val="6"/>
                <w:sz w:val="21"/>
              </w:rPr>
              <w:t xml:space="preserve"> </w:t>
            </w:r>
            <w:r>
              <w:rPr>
                <w:sz w:val="21"/>
              </w:rPr>
              <w:t>for</w:t>
            </w:r>
          </w:p>
          <w:p w14:paraId="08809070" w14:textId="77777777" w:rsidR="00ED2969" w:rsidRDefault="006A691A">
            <w:pPr>
              <w:pStyle w:val="TableParagraph"/>
              <w:spacing w:before="8" w:line="237" w:lineRule="exact"/>
              <w:rPr>
                <w:sz w:val="21"/>
              </w:rPr>
            </w:pPr>
            <w:r>
              <w:rPr>
                <w:spacing w:val="-1"/>
                <w:w w:val="105"/>
                <w:sz w:val="21"/>
              </w:rPr>
              <w:t>supervision</w:t>
            </w:r>
            <w:r>
              <w:rPr>
                <w:spacing w:val="-10"/>
                <w:w w:val="105"/>
                <w:sz w:val="21"/>
              </w:rPr>
              <w:t xml:space="preserve"> </w:t>
            </w:r>
            <w:r>
              <w:rPr>
                <w:spacing w:val="-1"/>
                <w:w w:val="105"/>
                <w:sz w:val="21"/>
              </w:rPr>
              <w:t>of</w:t>
            </w:r>
            <w:r>
              <w:rPr>
                <w:spacing w:val="-9"/>
                <w:w w:val="105"/>
                <w:sz w:val="21"/>
              </w:rPr>
              <w:t xml:space="preserve"> </w:t>
            </w:r>
            <w:r>
              <w:rPr>
                <w:spacing w:val="-1"/>
                <w:w w:val="105"/>
                <w:sz w:val="21"/>
              </w:rPr>
              <w:t>assistants.</w:t>
            </w:r>
          </w:p>
        </w:tc>
      </w:tr>
      <w:tr w:rsidR="00ED2969" w14:paraId="38FB4FE8" w14:textId="77777777">
        <w:trPr>
          <w:trHeight w:val="263"/>
        </w:trPr>
        <w:tc>
          <w:tcPr>
            <w:tcW w:w="2064" w:type="dxa"/>
          </w:tcPr>
          <w:p w14:paraId="5BD4200B" w14:textId="77777777" w:rsidR="00ED2969" w:rsidRDefault="006A691A">
            <w:pPr>
              <w:pStyle w:val="TableParagraph"/>
              <w:spacing w:before="6" w:line="237" w:lineRule="exact"/>
              <w:ind w:left="439"/>
              <w:rPr>
                <w:sz w:val="21"/>
              </w:rPr>
            </w:pPr>
            <w:r>
              <w:rPr>
                <w:w w:val="105"/>
                <w:sz w:val="21"/>
              </w:rPr>
              <w:t>Homemaking</w:t>
            </w:r>
          </w:p>
        </w:tc>
        <w:tc>
          <w:tcPr>
            <w:tcW w:w="3420" w:type="dxa"/>
          </w:tcPr>
          <w:p w14:paraId="73DE1BDC" w14:textId="77777777" w:rsidR="00ED2969" w:rsidRDefault="006A691A">
            <w:pPr>
              <w:pStyle w:val="TableParagraph"/>
              <w:spacing w:before="6" w:line="237" w:lineRule="exact"/>
              <w:rPr>
                <w:sz w:val="21"/>
              </w:rPr>
            </w:pPr>
            <w:r>
              <w:rPr>
                <w:spacing w:val="-1"/>
                <w:w w:val="105"/>
                <w:sz w:val="21"/>
              </w:rPr>
              <w:t>Per</w:t>
            </w:r>
            <w:r>
              <w:rPr>
                <w:spacing w:val="-10"/>
                <w:w w:val="105"/>
                <w:sz w:val="21"/>
              </w:rPr>
              <w:t xml:space="preserve"> </w:t>
            </w:r>
            <w:r>
              <w:rPr>
                <w:spacing w:val="-1"/>
                <w:w w:val="105"/>
                <w:sz w:val="21"/>
              </w:rPr>
              <w:t>Agency</w:t>
            </w:r>
            <w:r>
              <w:rPr>
                <w:spacing w:val="-11"/>
                <w:w w:val="105"/>
                <w:sz w:val="21"/>
              </w:rPr>
              <w:t xml:space="preserve"> </w:t>
            </w:r>
            <w:r>
              <w:rPr>
                <w:w w:val="105"/>
                <w:sz w:val="21"/>
              </w:rPr>
              <w:t>Policy</w:t>
            </w:r>
          </w:p>
        </w:tc>
        <w:tc>
          <w:tcPr>
            <w:tcW w:w="2792" w:type="dxa"/>
          </w:tcPr>
          <w:p w14:paraId="2ADFCD45" w14:textId="77777777" w:rsidR="00ED2969" w:rsidRDefault="00ED2969">
            <w:pPr>
              <w:pStyle w:val="TableParagraph"/>
              <w:ind w:left="0"/>
              <w:rPr>
                <w:rFonts w:ascii="Times New Roman"/>
                <w:sz w:val="18"/>
              </w:rPr>
            </w:pPr>
          </w:p>
        </w:tc>
        <w:tc>
          <w:tcPr>
            <w:tcW w:w="3005" w:type="dxa"/>
          </w:tcPr>
          <w:p w14:paraId="66D29DC4" w14:textId="77777777" w:rsidR="00ED2969" w:rsidRDefault="006A691A">
            <w:pPr>
              <w:pStyle w:val="TableParagraph"/>
              <w:spacing w:before="6" w:line="237" w:lineRule="exact"/>
              <w:ind w:left="152"/>
              <w:rPr>
                <w:sz w:val="21"/>
              </w:rPr>
            </w:pPr>
            <w:r>
              <w:rPr>
                <w:sz w:val="21"/>
              </w:rPr>
              <w:t>Document</w:t>
            </w:r>
            <w:r>
              <w:rPr>
                <w:spacing w:val="6"/>
                <w:sz w:val="21"/>
              </w:rPr>
              <w:t xml:space="preserve"> </w:t>
            </w:r>
            <w:r>
              <w:rPr>
                <w:sz w:val="21"/>
              </w:rPr>
              <w:t>in</w:t>
            </w:r>
            <w:r>
              <w:rPr>
                <w:spacing w:val="5"/>
                <w:sz w:val="21"/>
              </w:rPr>
              <w:t xml:space="preserve"> </w:t>
            </w:r>
            <w:r>
              <w:rPr>
                <w:sz w:val="21"/>
              </w:rPr>
              <w:t>personnel</w:t>
            </w:r>
            <w:r>
              <w:rPr>
                <w:spacing w:val="5"/>
                <w:sz w:val="21"/>
              </w:rPr>
              <w:t xml:space="preserve"> </w:t>
            </w:r>
            <w:r>
              <w:rPr>
                <w:sz w:val="21"/>
              </w:rPr>
              <w:t>file</w:t>
            </w:r>
          </w:p>
        </w:tc>
      </w:tr>
      <w:tr w:rsidR="00ED2969" w14:paraId="40F50C49" w14:textId="77777777">
        <w:trPr>
          <w:trHeight w:val="522"/>
        </w:trPr>
        <w:tc>
          <w:tcPr>
            <w:tcW w:w="11281" w:type="dxa"/>
            <w:gridSpan w:val="4"/>
            <w:shd w:val="clear" w:color="auto" w:fill="E8EDE7"/>
          </w:tcPr>
          <w:p w14:paraId="1C3539BF" w14:textId="77777777" w:rsidR="00ED2969" w:rsidRDefault="006A691A">
            <w:pPr>
              <w:pStyle w:val="TableParagraph"/>
              <w:spacing w:before="72"/>
              <w:ind w:left="2466" w:right="2461"/>
              <w:jc w:val="center"/>
              <w:rPr>
                <w:b/>
                <w:sz w:val="32"/>
              </w:rPr>
            </w:pPr>
            <w:r>
              <w:rPr>
                <w:b/>
                <w:color w:val="006241"/>
                <w:w w:val="105"/>
                <w:sz w:val="32"/>
              </w:rPr>
              <w:t>BASIC-ONLY</w:t>
            </w:r>
            <w:r>
              <w:rPr>
                <w:b/>
                <w:color w:val="006241"/>
                <w:spacing w:val="2"/>
                <w:w w:val="105"/>
                <w:sz w:val="32"/>
              </w:rPr>
              <w:t xml:space="preserve"> </w:t>
            </w:r>
            <w:r>
              <w:rPr>
                <w:b/>
                <w:color w:val="006241"/>
                <w:w w:val="105"/>
                <w:sz w:val="32"/>
              </w:rPr>
              <w:t>LICENSED</w:t>
            </w:r>
            <w:r>
              <w:rPr>
                <w:b/>
                <w:color w:val="006241"/>
                <w:spacing w:val="5"/>
                <w:w w:val="105"/>
                <w:sz w:val="32"/>
              </w:rPr>
              <w:t xml:space="preserve"> </w:t>
            </w:r>
            <w:r>
              <w:rPr>
                <w:b/>
                <w:color w:val="006241"/>
                <w:w w:val="105"/>
                <w:sz w:val="32"/>
              </w:rPr>
              <w:t>AGENCY</w:t>
            </w:r>
          </w:p>
        </w:tc>
      </w:tr>
      <w:tr w:rsidR="00ED2969" w14:paraId="16C1F416" w14:textId="77777777">
        <w:trPr>
          <w:trHeight w:val="472"/>
        </w:trPr>
        <w:tc>
          <w:tcPr>
            <w:tcW w:w="2064" w:type="dxa"/>
          </w:tcPr>
          <w:p w14:paraId="13E51354" w14:textId="77777777" w:rsidR="00ED2969" w:rsidRDefault="006A691A">
            <w:pPr>
              <w:pStyle w:val="TableParagraph"/>
              <w:spacing w:before="69"/>
              <w:ind w:left="455"/>
              <w:rPr>
                <w:b/>
                <w:sz w:val="28"/>
              </w:rPr>
            </w:pPr>
            <w:r>
              <w:rPr>
                <w:b/>
                <w:color w:val="003D51"/>
                <w:w w:val="110"/>
                <w:sz w:val="28"/>
              </w:rPr>
              <w:t>Discipline</w:t>
            </w:r>
          </w:p>
        </w:tc>
        <w:tc>
          <w:tcPr>
            <w:tcW w:w="3420" w:type="dxa"/>
          </w:tcPr>
          <w:p w14:paraId="562349F1" w14:textId="77777777" w:rsidR="00ED2969" w:rsidRDefault="006A691A">
            <w:pPr>
              <w:pStyle w:val="TableParagraph"/>
              <w:spacing w:before="69"/>
              <w:ind w:left="144"/>
              <w:rPr>
                <w:b/>
                <w:sz w:val="28"/>
              </w:rPr>
            </w:pPr>
            <w:r>
              <w:rPr>
                <w:b/>
                <w:color w:val="003D51"/>
                <w:spacing w:val="-3"/>
                <w:w w:val="105"/>
                <w:sz w:val="28"/>
              </w:rPr>
              <w:t>Supervision</w:t>
            </w:r>
            <w:r>
              <w:rPr>
                <w:b/>
                <w:color w:val="003D51"/>
                <w:spacing w:val="-21"/>
                <w:w w:val="105"/>
                <w:sz w:val="28"/>
              </w:rPr>
              <w:t xml:space="preserve"> </w:t>
            </w:r>
            <w:r>
              <w:rPr>
                <w:b/>
                <w:color w:val="003D51"/>
                <w:spacing w:val="-3"/>
                <w:w w:val="105"/>
                <w:sz w:val="28"/>
              </w:rPr>
              <w:t>Requirements</w:t>
            </w:r>
          </w:p>
        </w:tc>
        <w:tc>
          <w:tcPr>
            <w:tcW w:w="2792" w:type="dxa"/>
          </w:tcPr>
          <w:p w14:paraId="22D886E2" w14:textId="77777777" w:rsidR="00ED2969" w:rsidRDefault="006A691A">
            <w:pPr>
              <w:pStyle w:val="TableParagraph"/>
              <w:spacing w:before="69"/>
              <w:ind w:left="116"/>
              <w:rPr>
                <w:b/>
                <w:sz w:val="28"/>
              </w:rPr>
            </w:pPr>
            <w:r>
              <w:rPr>
                <w:b/>
                <w:color w:val="003D51"/>
                <w:spacing w:val="-3"/>
                <w:w w:val="105"/>
                <w:sz w:val="28"/>
              </w:rPr>
              <w:t>Regulatory</w:t>
            </w:r>
            <w:r>
              <w:rPr>
                <w:b/>
                <w:color w:val="003D51"/>
                <w:spacing w:val="-25"/>
                <w:w w:val="105"/>
                <w:sz w:val="28"/>
              </w:rPr>
              <w:t xml:space="preserve"> </w:t>
            </w:r>
            <w:r>
              <w:rPr>
                <w:b/>
                <w:color w:val="003D51"/>
                <w:spacing w:val="-3"/>
                <w:w w:val="105"/>
                <w:sz w:val="28"/>
              </w:rPr>
              <w:t>Reference</w:t>
            </w:r>
          </w:p>
        </w:tc>
        <w:tc>
          <w:tcPr>
            <w:tcW w:w="3005" w:type="dxa"/>
          </w:tcPr>
          <w:p w14:paraId="67BB47E4" w14:textId="77777777" w:rsidR="00ED2969" w:rsidRDefault="006A691A">
            <w:pPr>
              <w:pStyle w:val="TableParagraph"/>
              <w:spacing w:before="69"/>
              <w:ind w:left="860"/>
              <w:rPr>
                <w:b/>
                <w:sz w:val="28"/>
              </w:rPr>
            </w:pPr>
            <w:r>
              <w:rPr>
                <w:b/>
                <w:color w:val="003D51"/>
                <w:w w:val="105"/>
                <w:sz w:val="28"/>
              </w:rPr>
              <w:t>Comments</w:t>
            </w:r>
          </w:p>
        </w:tc>
      </w:tr>
      <w:tr w:rsidR="00ED2969" w14:paraId="41B9F809" w14:textId="77777777">
        <w:trPr>
          <w:trHeight w:val="527"/>
        </w:trPr>
        <w:tc>
          <w:tcPr>
            <w:tcW w:w="2064" w:type="dxa"/>
          </w:tcPr>
          <w:p w14:paraId="29BDA5F1" w14:textId="77777777" w:rsidR="00ED2969" w:rsidRDefault="006A691A">
            <w:pPr>
              <w:pStyle w:val="TableParagraph"/>
              <w:spacing w:before="6"/>
              <w:ind w:left="121" w:right="110"/>
              <w:jc w:val="center"/>
              <w:rPr>
                <w:sz w:val="21"/>
              </w:rPr>
            </w:pPr>
            <w:r>
              <w:rPr>
                <w:w w:val="105"/>
                <w:sz w:val="21"/>
              </w:rPr>
              <w:t>Unlicensed</w:t>
            </w:r>
          </w:p>
          <w:p w14:paraId="6B93DFFF" w14:textId="77777777" w:rsidR="00ED2969" w:rsidRDefault="006A691A">
            <w:pPr>
              <w:pStyle w:val="TableParagraph"/>
              <w:spacing w:before="8" w:line="237" w:lineRule="exact"/>
              <w:ind w:left="119" w:right="110"/>
              <w:jc w:val="center"/>
              <w:rPr>
                <w:sz w:val="21"/>
              </w:rPr>
            </w:pPr>
            <w:r>
              <w:rPr>
                <w:w w:val="105"/>
                <w:sz w:val="21"/>
              </w:rPr>
              <w:t>Personnel</w:t>
            </w:r>
            <w:r>
              <w:rPr>
                <w:spacing w:val="-12"/>
                <w:w w:val="105"/>
                <w:sz w:val="21"/>
              </w:rPr>
              <w:t xml:space="preserve"> </w:t>
            </w:r>
            <w:r>
              <w:rPr>
                <w:w w:val="105"/>
                <w:sz w:val="21"/>
              </w:rPr>
              <w:t>"ULP"</w:t>
            </w:r>
          </w:p>
        </w:tc>
        <w:tc>
          <w:tcPr>
            <w:tcW w:w="3420" w:type="dxa"/>
          </w:tcPr>
          <w:p w14:paraId="2305247D" w14:textId="77777777" w:rsidR="00ED2969" w:rsidRDefault="006A691A">
            <w:pPr>
              <w:pStyle w:val="TableParagraph"/>
              <w:spacing w:before="6"/>
              <w:rPr>
                <w:sz w:val="21"/>
              </w:rPr>
            </w:pPr>
            <w:r>
              <w:rPr>
                <w:sz w:val="21"/>
              </w:rPr>
              <w:t>Periodically</w:t>
            </w:r>
            <w:r>
              <w:rPr>
                <w:spacing w:val="8"/>
                <w:sz w:val="21"/>
              </w:rPr>
              <w:t xml:space="preserve"> </w:t>
            </w:r>
            <w:r>
              <w:rPr>
                <w:sz w:val="21"/>
              </w:rPr>
              <w:t>where</w:t>
            </w:r>
            <w:r>
              <w:rPr>
                <w:spacing w:val="7"/>
                <w:sz w:val="21"/>
              </w:rPr>
              <w:t xml:space="preserve"> </w:t>
            </w:r>
            <w:r>
              <w:rPr>
                <w:sz w:val="21"/>
              </w:rPr>
              <w:t>the</w:t>
            </w:r>
            <w:r>
              <w:rPr>
                <w:spacing w:val="6"/>
                <w:sz w:val="21"/>
              </w:rPr>
              <w:t xml:space="preserve"> </w:t>
            </w:r>
            <w:r>
              <w:rPr>
                <w:sz w:val="21"/>
              </w:rPr>
              <w:t>services</w:t>
            </w:r>
            <w:r>
              <w:rPr>
                <w:spacing w:val="7"/>
                <w:sz w:val="21"/>
              </w:rPr>
              <w:t xml:space="preserve"> </w:t>
            </w:r>
            <w:r>
              <w:rPr>
                <w:sz w:val="21"/>
              </w:rPr>
              <w:t>are</w:t>
            </w:r>
          </w:p>
          <w:p w14:paraId="175583CA" w14:textId="77777777" w:rsidR="00ED2969" w:rsidRDefault="006A691A">
            <w:pPr>
              <w:pStyle w:val="TableParagraph"/>
              <w:spacing w:before="8" w:line="237" w:lineRule="exact"/>
              <w:rPr>
                <w:sz w:val="21"/>
              </w:rPr>
            </w:pPr>
            <w:r>
              <w:rPr>
                <w:w w:val="105"/>
                <w:sz w:val="21"/>
              </w:rPr>
              <w:t>provided</w:t>
            </w:r>
          </w:p>
        </w:tc>
        <w:tc>
          <w:tcPr>
            <w:tcW w:w="2792" w:type="dxa"/>
          </w:tcPr>
          <w:p w14:paraId="46AD8E96" w14:textId="77777777" w:rsidR="00ED2969" w:rsidRDefault="00ED50BB">
            <w:pPr>
              <w:pStyle w:val="TableParagraph"/>
              <w:spacing w:before="6"/>
              <w:ind w:left="109"/>
              <w:rPr>
                <w:sz w:val="21"/>
              </w:rPr>
            </w:pPr>
            <w:hyperlink r:id="rId19">
              <w:r w:rsidR="006A691A">
                <w:rPr>
                  <w:color w:val="0462C1"/>
                  <w:sz w:val="21"/>
                  <w:u w:val="single" w:color="0462C1"/>
                </w:rPr>
                <w:t>MN</w:t>
              </w:r>
              <w:r w:rsidR="006A691A">
                <w:rPr>
                  <w:color w:val="0462C1"/>
                  <w:spacing w:val="-6"/>
                  <w:sz w:val="21"/>
                  <w:u w:val="single" w:color="0462C1"/>
                </w:rPr>
                <w:t xml:space="preserve"> </w:t>
              </w:r>
              <w:r w:rsidR="006A691A">
                <w:rPr>
                  <w:color w:val="0462C1"/>
                  <w:sz w:val="21"/>
                  <w:u w:val="single" w:color="0462C1"/>
                </w:rPr>
                <w:t>Statute-144A.4797</w:t>
              </w:r>
              <w:r w:rsidR="006A691A">
                <w:rPr>
                  <w:color w:val="0462C1"/>
                  <w:spacing w:val="-3"/>
                  <w:sz w:val="21"/>
                  <w:u w:val="single" w:color="0462C1"/>
                </w:rPr>
                <w:t xml:space="preserve"> </w:t>
              </w:r>
              <w:r w:rsidR="006A691A">
                <w:rPr>
                  <w:color w:val="0462C1"/>
                  <w:sz w:val="21"/>
                  <w:u w:val="single" w:color="0462C1"/>
                </w:rPr>
                <w:t>Subd</w:t>
              </w:r>
            </w:hyperlink>
          </w:p>
          <w:p w14:paraId="0B43DECC" w14:textId="77777777" w:rsidR="00ED2969" w:rsidRDefault="00ED50BB">
            <w:pPr>
              <w:pStyle w:val="TableParagraph"/>
              <w:spacing w:before="8" w:line="237" w:lineRule="exact"/>
              <w:ind w:left="109"/>
              <w:rPr>
                <w:sz w:val="21"/>
              </w:rPr>
            </w:pPr>
            <w:hyperlink r:id="rId20">
              <w:r w:rsidR="006A691A">
                <w:rPr>
                  <w:color w:val="0462C1"/>
                  <w:w w:val="98"/>
                  <w:sz w:val="21"/>
                  <w:u w:val="single" w:color="0462C1"/>
                </w:rPr>
                <w:t>2</w:t>
              </w:r>
            </w:hyperlink>
          </w:p>
        </w:tc>
        <w:tc>
          <w:tcPr>
            <w:tcW w:w="3005" w:type="dxa"/>
          </w:tcPr>
          <w:p w14:paraId="45C6E478" w14:textId="77777777" w:rsidR="00ED2969" w:rsidRDefault="006A691A">
            <w:pPr>
              <w:pStyle w:val="TableParagraph"/>
              <w:spacing w:before="6"/>
              <w:rPr>
                <w:sz w:val="21"/>
              </w:rPr>
            </w:pPr>
            <w:r>
              <w:rPr>
                <w:sz w:val="21"/>
              </w:rPr>
              <w:t>Recommend</w:t>
            </w:r>
            <w:r>
              <w:rPr>
                <w:spacing w:val="10"/>
                <w:sz w:val="21"/>
              </w:rPr>
              <w:t xml:space="preserve"> </w:t>
            </w:r>
            <w:r>
              <w:rPr>
                <w:sz w:val="21"/>
              </w:rPr>
              <w:t>a</w:t>
            </w:r>
            <w:r>
              <w:rPr>
                <w:spacing w:val="6"/>
                <w:sz w:val="21"/>
              </w:rPr>
              <w:t xml:space="preserve"> </w:t>
            </w:r>
            <w:r>
              <w:rPr>
                <w:sz w:val="21"/>
              </w:rPr>
              <w:t>policy</w:t>
            </w:r>
            <w:r>
              <w:rPr>
                <w:spacing w:val="6"/>
                <w:sz w:val="21"/>
              </w:rPr>
              <w:t xml:space="preserve"> </w:t>
            </w:r>
            <w:r>
              <w:rPr>
                <w:sz w:val="21"/>
              </w:rPr>
              <w:t>for</w:t>
            </w:r>
          </w:p>
          <w:p w14:paraId="7A379772" w14:textId="77777777" w:rsidR="00ED2969" w:rsidRDefault="006A691A">
            <w:pPr>
              <w:pStyle w:val="TableParagraph"/>
              <w:spacing w:before="8" w:line="237" w:lineRule="exact"/>
              <w:rPr>
                <w:sz w:val="21"/>
              </w:rPr>
            </w:pPr>
            <w:r>
              <w:rPr>
                <w:w w:val="105"/>
                <w:sz w:val="21"/>
              </w:rPr>
              <w:t>supervision</w:t>
            </w:r>
          </w:p>
        </w:tc>
      </w:tr>
      <w:tr w:rsidR="00ED2969" w14:paraId="7899D1D8" w14:textId="77777777">
        <w:trPr>
          <w:trHeight w:val="522"/>
        </w:trPr>
        <w:tc>
          <w:tcPr>
            <w:tcW w:w="11281" w:type="dxa"/>
            <w:gridSpan w:val="4"/>
            <w:shd w:val="clear" w:color="auto" w:fill="E8EDE7"/>
          </w:tcPr>
          <w:p w14:paraId="166D426B" w14:textId="77777777" w:rsidR="00ED2969" w:rsidRDefault="006A691A">
            <w:pPr>
              <w:pStyle w:val="TableParagraph"/>
              <w:spacing w:before="72"/>
              <w:ind w:left="2466" w:right="2459"/>
              <w:jc w:val="center"/>
              <w:rPr>
                <w:b/>
                <w:sz w:val="32"/>
              </w:rPr>
            </w:pPr>
            <w:r>
              <w:rPr>
                <w:b/>
                <w:color w:val="006241"/>
                <w:w w:val="105"/>
                <w:sz w:val="32"/>
              </w:rPr>
              <w:t>PCA</w:t>
            </w:r>
            <w:r>
              <w:rPr>
                <w:b/>
                <w:color w:val="006241"/>
                <w:spacing w:val="8"/>
                <w:w w:val="105"/>
                <w:sz w:val="32"/>
              </w:rPr>
              <w:t xml:space="preserve"> </w:t>
            </w:r>
            <w:r>
              <w:rPr>
                <w:b/>
                <w:color w:val="006241"/>
                <w:w w:val="105"/>
                <w:sz w:val="32"/>
              </w:rPr>
              <w:t>SERVICES</w:t>
            </w:r>
          </w:p>
        </w:tc>
      </w:tr>
      <w:tr w:rsidR="00ED2969" w14:paraId="3CF75C57" w14:textId="77777777">
        <w:trPr>
          <w:trHeight w:val="472"/>
        </w:trPr>
        <w:tc>
          <w:tcPr>
            <w:tcW w:w="2064" w:type="dxa"/>
          </w:tcPr>
          <w:p w14:paraId="4014368B" w14:textId="77777777" w:rsidR="00ED2969" w:rsidRDefault="006A691A">
            <w:pPr>
              <w:pStyle w:val="TableParagraph"/>
              <w:spacing w:before="69"/>
              <w:ind w:left="455"/>
              <w:rPr>
                <w:b/>
                <w:sz w:val="28"/>
              </w:rPr>
            </w:pPr>
            <w:r>
              <w:rPr>
                <w:b/>
                <w:color w:val="003D51"/>
                <w:w w:val="110"/>
                <w:sz w:val="28"/>
              </w:rPr>
              <w:t>Discipline</w:t>
            </w:r>
          </w:p>
        </w:tc>
        <w:tc>
          <w:tcPr>
            <w:tcW w:w="3420" w:type="dxa"/>
          </w:tcPr>
          <w:p w14:paraId="627D3BB3" w14:textId="77777777" w:rsidR="00ED2969" w:rsidRDefault="006A691A">
            <w:pPr>
              <w:pStyle w:val="TableParagraph"/>
              <w:spacing w:before="69"/>
              <w:ind w:left="144"/>
              <w:rPr>
                <w:b/>
                <w:sz w:val="28"/>
              </w:rPr>
            </w:pPr>
            <w:r>
              <w:rPr>
                <w:b/>
                <w:color w:val="003D51"/>
                <w:spacing w:val="-3"/>
                <w:w w:val="105"/>
                <w:sz w:val="28"/>
              </w:rPr>
              <w:t>Supervision</w:t>
            </w:r>
            <w:r>
              <w:rPr>
                <w:b/>
                <w:color w:val="003D51"/>
                <w:spacing w:val="-21"/>
                <w:w w:val="105"/>
                <w:sz w:val="28"/>
              </w:rPr>
              <w:t xml:space="preserve"> </w:t>
            </w:r>
            <w:r>
              <w:rPr>
                <w:b/>
                <w:color w:val="003D51"/>
                <w:spacing w:val="-3"/>
                <w:w w:val="105"/>
                <w:sz w:val="28"/>
              </w:rPr>
              <w:t>Requirements</w:t>
            </w:r>
          </w:p>
        </w:tc>
        <w:tc>
          <w:tcPr>
            <w:tcW w:w="2792" w:type="dxa"/>
          </w:tcPr>
          <w:p w14:paraId="79682D9F" w14:textId="77777777" w:rsidR="00ED2969" w:rsidRDefault="006A691A">
            <w:pPr>
              <w:pStyle w:val="TableParagraph"/>
              <w:spacing w:before="69"/>
              <w:ind w:left="116"/>
              <w:rPr>
                <w:b/>
                <w:sz w:val="28"/>
              </w:rPr>
            </w:pPr>
            <w:r>
              <w:rPr>
                <w:b/>
                <w:color w:val="003D51"/>
                <w:spacing w:val="-3"/>
                <w:w w:val="105"/>
                <w:sz w:val="28"/>
              </w:rPr>
              <w:t>Regulatory</w:t>
            </w:r>
            <w:r>
              <w:rPr>
                <w:b/>
                <w:color w:val="003D51"/>
                <w:spacing w:val="-25"/>
                <w:w w:val="105"/>
                <w:sz w:val="28"/>
              </w:rPr>
              <w:t xml:space="preserve"> </w:t>
            </w:r>
            <w:r>
              <w:rPr>
                <w:b/>
                <w:color w:val="003D51"/>
                <w:spacing w:val="-3"/>
                <w:w w:val="105"/>
                <w:sz w:val="28"/>
              </w:rPr>
              <w:t>Reference</w:t>
            </w:r>
          </w:p>
        </w:tc>
        <w:tc>
          <w:tcPr>
            <w:tcW w:w="3005" w:type="dxa"/>
          </w:tcPr>
          <w:p w14:paraId="2CAB26AC" w14:textId="77777777" w:rsidR="00ED2969" w:rsidRDefault="006A691A">
            <w:pPr>
              <w:pStyle w:val="TableParagraph"/>
              <w:spacing w:before="69"/>
              <w:ind w:left="860"/>
              <w:rPr>
                <w:b/>
                <w:sz w:val="28"/>
              </w:rPr>
            </w:pPr>
            <w:r>
              <w:rPr>
                <w:b/>
                <w:color w:val="003D51"/>
                <w:w w:val="105"/>
                <w:sz w:val="28"/>
              </w:rPr>
              <w:t>Comments</w:t>
            </w:r>
          </w:p>
        </w:tc>
      </w:tr>
      <w:tr w:rsidR="00ED2969" w14:paraId="2CDDD360" w14:textId="77777777">
        <w:trPr>
          <w:trHeight w:val="791"/>
        </w:trPr>
        <w:tc>
          <w:tcPr>
            <w:tcW w:w="2064" w:type="dxa"/>
          </w:tcPr>
          <w:p w14:paraId="789E56DC" w14:textId="77777777" w:rsidR="00ED2969" w:rsidRDefault="006A691A">
            <w:pPr>
              <w:pStyle w:val="TableParagraph"/>
              <w:spacing w:before="138" w:line="247" w:lineRule="auto"/>
              <w:ind w:left="374" w:firstLine="48"/>
              <w:rPr>
                <w:sz w:val="21"/>
              </w:rPr>
            </w:pPr>
            <w:r>
              <w:rPr>
                <w:spacing w:val="-1"/>
                <w:w w:val="105"/>
                <w:sz w:val="21"/>
              </w:rPr>
              <w:t xml:space="preserve">Personal </w:t>
            </w:r>
            <w:r>
              <w:rPr>
                <w:w w:val="105"/>
                <w:sz w:val="21"/>
              </w:rPr>
              <w:t>Care</w:t>
            </w:r>
            <w:r>
              <w:rPr>
                <w:spacing w:val="-47"/>
                <w:w w:val="105"/>
                <w:sz w:val="21"/>
              </w:rPr>
              <w:t xml:space="preserve"> </w:t>
            </w:r>
            <w:r>
              <w:rPr>
                <w:sz w:val="21"/>
              </w:rPr>
              <w:t>Assistant</w:t>
            </w:r>
            <w:r>
              <w:rPr>
                <w:spacing w:val="6"/>
                <w:sz w:val="21"/>
              </w:rPr>
              <w:t xml:space="preserve"> </w:t>
            </w:r>
            <w:r>
              <w:rPr>
                <w:sz w:val="21"/>
              </w:rPr>
              <w:t>(PCA)</w:t>
            </w:r>
          </w:p>
        </w:tc>
        <w:tc>
          <w:tcPr>
            <w:tcW w:w="3420" w:type="dxa"/>
          </w:tcPr>
          <w:p w14:paraId="6D772D48" w14:textId="77777777" w:rsidR="00ED2969" w:rsidRDefault="006A691A">
            <w:pPr>
              <w:pStyle w:val="TableParagraph"/>
              <w:spacing w:before="6" w:line="247" w:lineRule="auto"/>
              <w:ind w:right="541"/>
              <w:rPr>
                <w:sz w:val="21"/>
              </w:rPr>
            </w:pPr>
            <w:r>
              <w:rPr>
                <w:sz w:val="21"/>
              </w:rPr>
              <w:t>Must</w:t>
            </w:r>
            <w:r>
              <w:rPr>
                <w:spacing w:val="5"/>
                <w:sz w:val="21"/>
              </w:rPr>
              <w:t xml:space="preserve"> </w:t>
            </w:r>
            <w:r>
              <w:rPr>
                <w:sz w:val="21"/>
              </w:rPr>
              <w:t>be</w:t>
            </w:r>
            <w:r>
              <w:rPr>
                <w:spacing w:val="7"/>
                <w:sz w:val="21"/>
              </w:rPr>
              <w:t xml:space="preserve"> </w:t>
            </w:r>
            <w:r>
              <w:rPr>
                <w:sz w:val="21"/>
              </w:rPr>
              <w:t>supervised</w:t>
            </w:r>
            <w:r>
              <w:rPr>
                <w:spacing w:val="6"/>
                <w:sz w:val="21"/>
              </w:rPr>
              <w:t xml:space="preserve"> </w:t>
            </w:r>
            <w:r>
              <w:rPr>
                <w:sz w:val="21"/>
              </w:rPr>
              <w:t>by</w:t>
            </w:r>
            <w:r>
              <w:rPr>
                <w:spacing w:val="5"/>
                <w:sz w:val="21"/>
              </w:rPr>
              <w:t xml:space="preserve"> </w:t>
            </w:r>
            <w:r>
              <w:rPr>
                <w:sz w:val="21"/>
              </w:rPr>
              <w:t>qualified</w:t>
            </w:r>
            <w:r>
              <w:rPr>
                <w:spacing w:val="-44"/>
                <w:sz w:val="21"/>
              </w:rPr>
              <w:t xml:space="preserve"> </w:t>
            </w:r>
            <w:r>
              <w:rPr>
                <w:spacing w:val="-1"/>
                <w:w w:val="105"/>
                <w:sz w:val="21"/>
              </w:rPr>
              <w:t>professionals</w:t>
            </w:r>
            <w:r>
              <w:rPr>
                <w:spacing w:val="-11"/>
                <w:w w:val="105"/>
                <w:sz w:val="21"/>
              </w:rPr>
              <w:t xml:space="preserve"> </w:t>
            </w:r>
            <w:r>
              <w:rPr>
                <w:w w:val="105"/>
                <w:sz w:val="21"/>
              </w:rPr>
              <w:t>at</w:t>
            </w:r>
            <w:r>
              <w:rPr>
                <w:spacing w:val="-12"/>
                <w:w w:val="105"/>
                <w:sz w:val="21"/>
              </w:rPr>
              <w:t xml:space="preserve"> </w:t>
            </w:r>
            <w:r>
              <w:rPr>
                <w:w w:val="105"/>
                <w:sz w:val="21"/>
              </w:rPr>
              <w:t>certain</w:t>
            </w:r>
            <w:r>
              <w:rPr>
                <w:spacing w:val="-12"/>
                <w:w w:val="105"/>
                <w:sz w:val="21"/>
              </w:rPr>
              <w:t xml:space="preserve"> </w:t>
            </w:r>
            <w:r>
              <w:rPr>
                <w:w w:val="105"/>
                <w:sz w:val="21"/>
              </w:rPr>
              <w:t>time</w:t>
            </w:r>
          </w:p>
          <w:p w14:paraId="10110AA3" w14:textId="77777777" w:rsidR="00ED2969" w:rsidRDefault="006A691A">
            <w:pPr>
              <w:pStyle w:val="TableParagraph"/>
              <w:spacing w:line="237" w:lineRule="exact"/>
              <w:rPr>
                <w:sz w:val="21"/>
              </w:rPr>
            </w:pPr>
            <w:r>
              <w:rPr>
                <w:w w:val="105"/>
                <w:sz w:val="21"/>
              </w:rPr>
              <w:t>intervals</w:t>
            </w:r>
          </w:p>
        </w:tc>
        <w:tc>
          <w:tcPr>
            <w:tcW w:w="2792" w:type="dxa"/>
          </w:tcPr>
          <w:p w14:paraId="78D1BCD8" w14:textId="77777777" w:rsidR="00ED2969" w:rsidRDefault="00ED50BB">
            <w:pPr>
              <w:pStyle w:val="TableParagraph"/>
              <w:spacing w:before="138" w:line="247" w:lineRule="auto"/>
              <w:ind w:left="109" w:right="577"/>
              <w:rPr>
                <w:sz w:val="21"/>
              </w:rPr>
            </w:pPr>
            <w:hyperlink r:id="rId21">
              <w:r w:rsidR="006A691A">
                <w:rPr>
                  <w:color w:val="0462C1"/>
                  <w:sz w:val="21"/>
                  <w:u w:val="single" w:color="0462C1"/>
                </w:rPr>
                <w:t>MN</w:t>
              </w:r>
              <w:r w:rsidR="006A691A">
                <w:rPr>
                  <w:color w:val="0462C1"/>
                  <w:spacing w:val="-8"/>
                  <w:sz w:val="21"/>
                  <w:u w:val="single" w:color="0462C1"/>
                </w:rPr>
                <w:t xml:space="preserve"> </w:t>
              </w:r>
              <w:r w:rsidR="006A691A">
                <w:rPr>
                  <w:color w:val="0462C1"/>
                  <w:sz w:val="21"/>
                  <w:u w:val="single" w:color="0462C1"/>
                </w:rPr>
                <w:t>Statutes-</w:t>
              </w:r>
              <w:r w:rsidR="006A691A">
                <w:rPr>
                  <w:color w:val="0462C1"/>
                  <w:spacing w:val="-8"/>
                  <w:sz w:val="21"/>
                  <w:u w:val="single" w:color="0462C1"/>
                </w:rPr>
                <w:t xml:space="preserve"> </w:t>
              </w:r>
              <w:r w:rsidR="006A691A">
                <w:rPr>
                  <w:color w:val="0462C1"/>
                  <w:sz w:val="21"/>
                  <w:u w:val="single" w:color="0462C1"/>
                </w:rPr>
                <w:t>256B.0659</w:t>
              </w:r>
            </w:hyperlink>
            <w:r w:rsidR="006A691A">
              <w:rPr>
                <w:color w:val="0462C1"/>
                <w:spacing w:val="-45"/>
                <w:sz w:val="21"/>
              </w:rPr>
              <w:t xml:space="preserve"> </w:t>
            </w:r>
            <w:hyperlink r:id="rId22">
              <w:r w:rsidR="006A691A">
                <w:rPr>
                  <w:color w:val="0462C1"/>
                  <w:sz w:val="21"/>
                  <w:u w:val="single" w:color="0462C1"/>
                </w:rPr>
                <w:t>Subd</w:t>
              </w:r>
              <w:r w:rsidR="006A691A">
                <w:rPr>
                  <w:color w:val="0462C1"/>
                  <w:spacing w:val="-7"/>
                  <w:sz w:val="21"/>
                  <w:u w:val="single" w:color="0462C1"/>
                </w:rPr>
                <w:t xml:space="preserve"> </w:t>
              </w:r>
              <w:r w:rsidR="006A691A">
                <w:rPr>
                  <w:color w:val="0462C1"/>
                  <w:sz w:val="21"/>
                  <w:u w:val="single" w:color="0462C1"/>
                </w:rPr>
                <w:t>14</w:t>
              </w:r>
            </w:hyperlink>
          </w:p>
        </w:tc>
        <w:tc>
          <w:tcPr>
            <w:tcW w:w="3005" w:type="dxa"/>
          </w:tcPr>
          <w:p w14:paraId="21469C10" w14:textId="77777777" w:rsidR="00ED2969" w:rsidRDefault="006A691A">
            <w:pPr>
              <w:pStyle w:val="TableParagraph"/>
              <w:spacing w:before="138" w:line="247" w:lineRule="auto"/>
              <w:ind w:right="172"/>
              <w:rPr>
                <w:sz w:val="21"/>
              </w:rPr>
            </w:pPr>
            <w:r>
              <w:rPr>
                <w:sz w:val="21"/>
              </w:rPr>
              <w:t>Review</w:t>
            </w:r>
            <w:r>
              <w:rPr>
                <w:spacing w:val="-1"/>
                <w:sz w:val="21"/>
              </w:rPr>
              <w:t xml:space="preserve"> </w:t>
            </w:r>
            <w:r>
              <w:rPr>
                <w:sz w:val="21"/>
              </w:rPr>
              <w:t>MN Statute</w:t>
            </w:r>
            <w:r>
              <w:rPr>
                <w:spacing w:val="2"/>
                <w:sz w:val="21"/>
              </w:rPr>
              <w:t xml:space="preserve"> </w:t>
            </w:r>
            <w:r>
              <w:rPr>
                <w:sz w:val="21"/>
              </w:rPr>
              <w:t>for</w:t>
            </w:r>
            <w:r>
              <w:rPr>
                <w:spacing w:val="4"/>
                <w:sz w:val="21"/>
              </w:rPr>
              <w:t xml:space="preserve"> </w:t>
            </w:r>
            <w:r>
              <w:rPr>
                <w:sz w:val="21"/>
              </w:rPr>
              <w:t>detailed</w:t>
            </w:r>
            <w:r>
              <w:rPr>
                <w:spacing w:val="-45"/>
                <w:sz w:val="21"/>
              </w:rPr>
              <w:t xml:space="preserve"> </w:t>
            </w:r>
            <w:r>
              <w:rPr>
                <w:spacing w:val="-1"/>
                <w:w w:val="105"/>
                <w:sz w:val="21"/>
              </w:rPr>
              <w:t>supervision</w:t>
            </w:r>
            <w:r>
              <w:rPr>
                <w:spacing w:val="-12"/>
                <w:w w:val="105"/>
                <w:sz w:val="21"/>
              </w:rPr>
              <w:t xml:space="preserve"> </w:t>
            </w:r>
            <w:r>
              <w:rPr>
                <w:spacing w:val="-1"/>
                <w:w w:val="105"/>
                <w:sz w:val="21"/>
              </w:rPr>
              <w:t>requirements</w:t>
            </w:r>
          </w:p>
        </w:tc>
      </w:tr>
      <w:tr w:rsidR="00ED2969" w14:paraId="6A87D96B" w14:textId="77777777">
        <w:trPr>
          <w:trHeight w:val="521"/>
        </w:trPr>
        <w:tc>
          <w:tcPr>
            <w:tcW w:w="11281" w:type="dxa"/>
            <w:gridSpan w:val="4"/>
            <w:shd w:val="clear" w:color="auto" w:fill="E8EDE7"/>
          </w:tcPr>
          <w:p w14:paraId="5502E13E" w14:textId="77777777" w:rsidR="00ED2969" w:rsidRDefault="006A691A">
            <w:pPr>
              <w:pStyle w:val="TableParagraph"/>
              <w:spacing w:before="72"/>
              <w:ind w:left="2466" w:right="2459"/>
              <w:jc w:val="center"/>
              <w:rPr>
                <w:b/>
                <w:sz w:val="32"/>
              </w:rPr>
            </w:pPr>
            <w:r>
              <w:rPr>
                <w:b/>
                <w:color w:val="006241"/>
                <w:w w:val="105"/>
                <w:sz w:val="32"/>
              </w:rPr>
              <w:t>MEDICARE</w:t>
            </w:r>
            <w:r>
              <w:rPr>
                <w:b/>
                <w:color w:val="006241"/>
                <w:spacing w:val="-16"/>
                <w:w w:val="105"/>
                <w:sz w:val="32"/>
              </w:rPr>
              <w:t xml:space="preserve"> </w:t>
            </w:r>
            <w:r>
              <w:rPr>
                <w:b/>
                <w:color w:val="006241"/>
                <w:w w:val="105"/>
                <w:sz w:val="32"/>
              </w:rPr>
              <w:t>HOSPICE</w:t>
            </w:r>
            <w:r>
              <w:rPr>
                <w:b/>
                <w:color w:val="006241"/>
                <w:spacing w:val="-16"/>
                <w:w w:val="105"/>
                <w:sz w:val="32"/>
              </w:rPr>
              <w:t xml:space="preserve"> </w:t>
            </w:r>
            <w:r>
              <w:rPr>
                <w:b/>
                <w:color w:val="006241"/>
                <w:w w:val="105"/>
                <w:sz w:val="32"/>
              </w:rPr>
              <w:t>AGENCY</w:t>
            </w:r>
          </w:p>
        </w:tc>
      </w:tr>
      <w:tr w:rsidR="00ED2969" w14:paraId="04CC99EA" w14:textId="77777777">
        <w:trPr>
          <w:trHeight w:val="472"/>
        </w:trPr>
        <w:tc>
          <w:tcPr>
            <w:tcW w:w="2064" w:type="dxa"/>
          </w:tcPr>
          <w:p w14:paraId="78ACCC2A" w14:textId="77777777" w:rsidR="00ED2969" w:rsidRDefault="006A691A">
            <w:pPr>
              <w:pStyle w:val="TableParagraph"/>
              <w:spacing w:before="71"/>
              <w:ind w:left="455"/>
              <w:rPr>
                <w:b/>
                <w:sz w:val="28"/>
              </w:rPr>
            </w:pPr>
            <w:r>
              <w:rPr>
                <w:b/>
                <w:color w:val="003D51"/>
                <w:w w:val="110"/>
                <w:sz w:val="28"/>
              </w:rPr>
              <w:t>Discipline</w:t>
            </w:r>
          </w:p>
        </w:tc>
        <w:tc>
          <w:tcPr>
            <w:tcW w:w="3420" w:type="dxa"/>
          </w:tcPr>
          <w:p w14:paraId="18214F7C" w14:textId="77777777" w:rsidR="00ED2969" w:rsidRDefault="006A691A">
            <w:pPr>
              <w:pStyle w:val="TableParagraph"/>
              <w:spacing w:before="71"/>
              <w:ind w:left="144"/>
              <w:rPr>
                <w:b/>
                <w:sz w:val="28"/>
              </w:rPr>
            </w:pPr>
            <w:r>
              <w:rPr>
                <w:b/>
                <w:color w:val="003D51"/>
                <w:spacing w:val="-3"/>
                <w:w w:val="105"/>
                <w:sz w:val="28"/>
              </w:rPr>
              <w:t>Supervision</w:t>
            </w:r>
            <w:r>
              <w:rPr>
                <w:b/>
                <w:color w:val="003D51"/>
                <w:spacing w:val="-21"/>
                <w:w w:val="105"/>
                <w:sz w:val="28"/>
              </w:rPr>
              <w:t xml:space="preserve"> </w:t>
            </w:r>
            <w:r>
              <w:rPr>
                <w:b/>
                <w:color w:val="003D51"/>
                <w:spacing w:val="-3"/>
                <w:w w:val="105"/>
                <w:sz w:val="28"/>
              </w:rPr>
              <w:t>Requirements</w:t>
            </w:r>
          </w:p>
        </w:tc>
        <w:tc>
          <w:tcPr>
            <w:tcW w:w="2792" w:type="dxa"/>
          </w:tcPr>
          <w:p w14:paraId="50F314FF" w14:textId="77777777" w:rsidR="00ED2969" w:rsidRDefault="006A691A">
            <w:pPr>
              <w:pStyle w:val="TableParagraph"/>
              <w:spacing w:before="71"/>
              <w:ind w:left="116"/>
              <w:rPr>
                <w:b/>
                <w:sz w:val="28"/>
              </w:rPr>
            </w:pPr>
            <w:r>
              <w:rPr>
                <w:b/>
                <w:color w:val="003D51"/>
                <w:spacing w:val="-3"/>
                <w:w w:val="105"/>
                <w:sz w:val="28"/>
              </w:rPr>
              <w:t>Regulatory</w:t>
            </w:r>
            <w:r>
              <w:rPr>
                <w:b/>
                <w:color w:val="003D51"/>
                <w:spacing w:val="-25"/>
                <w:w w:val="105"/>
                <w:sz w:val="28"/>
              </w:rPr>
              <w:t xml:space="preserve"> </w:t>
            </w:r>
            <w:r>
              <w:rPr>
                <w:b/>
                <w:color w:val="003D51"/>
                <w:spacing w:val="-3"/>
                <w:w w:val="105"/>
                <w:sz w:val="28"/>
              </w:rPr>
              <w:t>Reference</w:t>
            </w:r>
          </w:p>
        </w:tc>
        <w:tc>
          <w:tcPr>
            <w:tcW w:w="3005" w:type="dxa"/>
          </w:tcPr>
          <w:p w14:paraId="18796962" w14:textId="77777777" w:rsidR="00ED2969" w:rsidRDefault="006A691A">
            <w:pPr>
              <w:pStyle w:val="TableParagraph"/>
              <w:spacing w:before="71"/>
              <w:ind w:left="860"/>
              <w:rPr>
                <w:b/>
                <w:sz w:val="28"/>
              </w:rPr>
            </w:pPr>
            <w:r>
              <w:rPr>
                <w:b/>
                <w:color w:val="003D51"/>
                <w:w w:val="105"/>
                <w:sz w:val="28"/>
              </w:rPr>
              <w:t>Comments</w:t>
            </w:r>
          </w:p>
        </w:tc>
      </w:tr>
      <w:tr w:rsidR="00ED2969" w14:paraId="66CEDCE2" w14:textId="77777777">
        <w:trPr>
          <w:trHeight w:val="791"/>
        </w:trPr>
        <w:tc>
          <w:tcPr>
            <w:tcW w:w="2064" w:type="dxa"/>
          </w:tcPr>
          <w:p w14:paraId="38395A29" w14:textId="77777777" w:rsidR="00ED2969" w:rsidRDefault="00ED2969">
            <w:pPr>
              <w:pStyle w:val="TableParagraph"/>
              <w:spacing w:before="5"/>
              <w:ind w:left="0"/>
              <w:rPr>
                <w:rFonts w:ascii="Times New Roman"/>
                <w:sz w:val="23"/>
              </w:rPr>
            </w:pPr>
          </w:p>
          <w:p w14:paraId="0B449A8F" w14:textId="77777777" w:rsidR="00ED2969" w:rsidRDefault="006A691A">
            <w:pPr>
              <w:pStyle w:val="TableParagraph"/>
              <w:ind w:left="463"/>
              <w:rPr>
                <w:sz w:val="21"/>
              </w:rPr>
            </w:pPr>
            <w:r>
              <w:rPr>
                <w:sz w:val="21"/>
              </w:rPr>
              <w:t>Hospice</w:t>
            </w:r>
            <w:r>
              <w:rPr>
                <w:spacing w:val="4"/>
                <w:sz w:val="21"/>
              </w:rPr>
              <w:t xml:space="preserve"> </w:t>
            </w:r>
            <w:r>
              <w:rPr>
                <w:sz w:val="21"/>
              </w:rPr>
              <w:t>Aide</w:t>
            </w:r>
          </w:p>
        </w:tc>
        <w:tc>
          <w:tcPr>
            <w:tcW w:w="3420" w:type="dxa"/>
          </w:tcPr>
          <w:p w14:paraId="61EA143F" w14:textId="77777777" w:rsidR="00ED2969" w:rsidRDefault="006A691A">
            <w:pPr>
              <w:pStyle w:val="TableParagraph"/>
              <w:spacing w:before="138" w:line="247" w:lineRule="auto"/>
              <w:ind w:right="655"/>
              <w:rPr>
                <w:sz w:val="21"/>
              </w:rPr>
            </w:pPr>
            <w:r>
              <w:rPr>
                <w:sz w:val="21"/>
              </w:rPr>
              <w:t>Every</w:t>
            </w:r>
            <w:r>
              <w:rPr>
                <w:spacing w:val="4"/>
                <w:sz w:val="21"/>
              </w:rPr>
              <w:t xml:space="preserve"> </w:t>
            </w:r>
            <w:r>
              <w:rPr>
                <w:sz w:val="21"/>
              </w:rPr>
              <w:t>14</w:t>
            </w:r>
            <w:r>
              <w:rPr>
                <w:spacing w:val="4"/>
                <w:sz w:val="21"/>
              </w:rPr>
              <w:t xml:space="preserve"> </w:t>
            </w:r>
            <w:r>
              <w:rPr>
                <w:sz w:val="21"/>
              </w:rPr>
              <w:t>days</w:t>
            </w:r>
            <w:r>
              <w:rPr>
                <w:spacing w:val="5"/>
                <w:sz w:val="21"/>
              </w:rPr>
              <w:t xml:space="preserve"> </w:t>
            </w:r>
            <w:r>
              <w:rPr>
                <w:sz w:val="21"/>
              </w:rPr>
              <w:t>or</w:t>
            </w:r>
            <w:r>
              <w:rPr>
                <w:spacing w:val="8"/>
                <w:sz w:val="21"/>
              </w:rPr>
              <w:t xml:space="preserve"> </w:t>
            </w:r>
            <w:r>
              <w:rPr>
                <w:sz w:val="21"/>
              </w:rPr>
              <w:t>less-</w:t>
            </w:r>
            <w:r>
              <w:rPr>
                <w:spacing w:val="3"/>
                <w:sz w:val="21"/>
              </w:rPr>
              <w:t xml:space="preserve"> </w:t>
            </w:r>
            <w:r>
              <w:rPr>
                <w:sz w:val="21"/>
              </w:rPr>
              <w:t>direct</w:t>
            </w:r>
            <w:r>
              <w:rPr>
                <w:spacing w:val="2"/>
                <w:sz w:val="21"/>
              </w:rPr>
              <w:t xml:space="preserve"> </w:t>
            </w:r>
            <w:r>
              <w:rPr>
                <w:sz w:val="21"/>
              </w:rPr>
              <w:t>or</w:t>
            </w:r>
            <w:r>
              <w:rPr>
                <w:spacing w:val="-45"/>
                <w:sz w:val="21"/>
              </w:rPr>
              <w:t xml:space="preserve"> </w:t>
            </w:r>
            <w:r>
              <w:rPr>
                <w:w w:val="105"/>
                <w:sz w:val="21"/>
              </w:rPr>
              <w:t>indirect</w:t>
            </w:r>
          </w:p>
        </w:tc>
        <w:tc>
          <w:tcPr>
            <w:tcW w:w="2792" w:type="dxa"/>
          </w:tcPr>
          <w:p w14:paraId="6C17ACD8" w14:textId="77777777" w:rsidR="00ED2969" w:rsidRDefault="00ED2969">
            <w:pPr>
              <w:pStyle w:val="TableParagraph"/>
              <w:spacing w:before="5"/>
              <w:ind w:left="0"/>
              <w:rPr>
                <w:rFonts w:ascii="Times New Roman"/>
                <w:sz w:val="23"/>
              </w:rPr>
            </w:pPr>
          </w:p>
          <w:p w14:paraId="634ED340" w14:textId="77777777" w:rsidR="00ED2969" w:rsidRDefault="00ED50BB">
            <w:pPr>
              <w:pStyle w:val="TableParagraph"/>
              <w:ind w:left="109"/>
              <w:rPr>
                <w:sz w:val="21"/>
              </w:rPr>
            </w:pPr>
            <w:hyperlink r:id="rId23">
              <w:r w:rsidR="006A691A">
                <w:rPr>
                  <w:color w:val="0462C1"/>
                  <w:sz w:val="21"/>
                  <w:u w:val="single" w:color="0462C1"/>
                </w:rPr>
                <w:t>CoPs-§</w:t>
              </w:r>
              <w:r w:rsidR="006A691A">
                <w:rPr>
                  <w:color w:val="0462C1"/>
                  <w:sz w:val="21"/>
                  <w:u w:val="single" w:color="0462C1"/>
                </w:rPr>
                <w:t>418.76(h)</w:t>
              </w:r>
              <w:r w:rsidR="006A691A">
                <w:rPr>
                  <w:color w:val="0462C1"/>
                  <w:spacing w:val="-6"/>
                  <w:sz w:val="21"/>
                  <w:u w:val="single" w:color="0462C1"/>
                </w:rPr>
                <w:t xml:space="preserve"> </w:t>
              </w:r>
            </w:hyperlink>
          </w:p>
        </w:tc>
        <w:tc>
          <w:tcPr>
            <w:tcW w:w="3005" w:type="dxa"/>
          </w:tcPr>
          <w:p w14:paraId="620B36F5" w14:textId="6F1B9BBE" w:rsidR="00ED2969" w:rsidRDefault="006A691A">
            <w:pPr>
              <w:pStyle w:val="TableParagraph"/>
              <w:spacing w:before="6" w:line="247" w:lineRule="auto"/>
              <w:ind w:right="719"/>
              <w:rPr>
                <w:sz w:val="21"/>
              </w:rPr>
            </w:pPr>
            <w:r>
              <w:rPr>
                <w:sz w:val="21"/>
              </w:rPr>
              <w:t>If</w:t>
            </w:r>
            <w:r>
              <w:rPr>
                <w:spacing w:val="11"/>
                <w:sz w:val="21"/>
              </w:rPr>
              <w:t xml:space="preserve"> </w:t>
            </w:r>
            <w:r>
              <w:rPr>
                <w:sz w:val="21"/>
              </w:rPr>
              <w:t>concern</w:t>
            </w:r>
            <w:r>
              <w:rPr>
                <w:spacing w:val="8"/>
                <w:sz w:val="21"/>
              </w:rPr>
              <w:t xml:space="preserve"> </w:t>
            </w:r>
            <w:r>
              <w:rPr>
                <w:sz w:val="21"/>
              </w:rPr>
              <w:t>identified-</w:t>
            </w:r>
            <w:r>
              <w:rPr>
                <w:spacing w:val="8"/>
                <w:sz w:val="21"/>
              </w:rPr>
              <w:t xml:space="preserve"> </w:t>
            </w:r>
            <w:r>
              <w:rPr>
                <w:sz w:val="21"/>
              </w:rPr>
              <w:t>see</w:t>
            </w:r>
            <w:r>
              <w:rPr>
                <w:spacing w:val="-44"/>
                <w:sz w:val="21"/>
              </w:rPr>
              <w:t xml:space="preserve"> </w:t>
            </w:r>
            <w:r>
              <w:rPr>
                <w:sz w:val="21"/>
              </w:rPr>
              <w:t>418.76(h)(1)(ii)</w:t>
            </w:r>
            <w:r w:rsidR="00376CFF">
              <w:rPr>
                <w:sz w:val="21"/>
              </w:rPr>
              <w:t xml:space="preserve"> </w:t>
            </w:r>
            <w:r w:rsidR="00376CFF" w:rsidRPr="00376CFF">
              <w:rPr>
                <w:color w:val="FF0000"/>
                <w:sz w:val="21"/>
              </w:rPr>
              <w:t>and (iii)</w:t>
            </w:r>
          </w:p>
          <w:p w14:paraId="634846BE" w14:textId="77777777" w:rsidR="00ED2969" w:rsidRDefault="006A691A">
            <w:pPr>
              <w:pStyle w:val="TableParagraph"/>
              <w:spacing w:line="237" w:lineRule="exact"/>
              <w:rPr>
                <w:sz w:val="21"/>
              </w:rPr>
            </w:pPr>
            <w:r>
              <w:rPr>
                <w:sz w:val="21"/>
              </w:rPr>
              <w:t>Document</w:t>
            </w:r>
            <w:r>
              <w:rPr>
                <w:spacing w:val="7"/>
                <w:sz w:val="21"/>
              </w:rPr>
              <w:t xml:space="preserve"> </w:t>
            </w:r>
            <w:r>
              <w:rPr>
                <w:sz w:val="21"/>
              </w:rPr>
              <w:t>in</w:t>
            </w:r>
            <w:r>
              <w:rPr>
                <w:spacing w:val="7"/>
                <w:sz w:val="21"/>
              </w:rPr>
              <w:t xml:space="preserve"> </w:t>
            </w:r>
            <w:r>
              <w:rPr>
                <w:sz w:val="21"/>
              </w:rPr>
              <w:t>patient</w:t>
            </w:r>
            <w:r>
              <w:rPr>
                <w:spacing w:val="7"/>
                <w:sz w:val="21"/>
              </w:rPr>
              <w:t xml:space="preserve"> </w:t>
            </w:r>
            <w:r>
              <w:rPr>
                <w:sz w:val="21"/>
              </w:rPr>
              <w:t>record</w:t>
            </w:r>
          </w:p>
        </w:tc>
      </w:tr>
      <w:tr w:rsidR="00ED2969" w14:paraId="67FB752E" w14:textId="77777777">
        <w:trPr>
          <w:trHeight w:val="791"/>
        </w:trPr>
        <w:tc>
          <w:tcPr>
            <w:tcW w:w="2064" w:type="dxa"/>
          </w:tcPr>
          <w:p w14:paraId="28FCBF97" w14:textId="77777777" w:rsidR="00ED2969" w:rsidRDefault="006A691A">
            <w:pPr>
              <w:pStyle w:val="TableParagraph"/>
              <w:spacing w:before="140" w:line="244" w:lineRule="auto"/>
              <w:ind w:left="511" w:hanging="377"/>
              <w:rPr>
                <w:sz w:val="21"/>
              </w:rPr>
            </w:pPr>
            <w:r>
              <w:rPr>
                <w:sz w:val="21"/>
              </w:rPr>
              <w:t>Annual</w:t>
            </w:r>
            <w:r>
              <w:rPr>
                <w:spacing w:val="8"/>
                <w:sz w:val="21"/>
              </w:rPr>
              <w:t xml:space="preserve"> </w:t>
            </w:r>
            <w:r>
              <w:rPr>
                <w:sz w:val="21"/>
              </w:rPr>
              <w:t>Hospice</w:t>
            </w:r>
            <w:r>
              <w:rPr>
                <w:spacing w:val="6"/>
                <w:sz w:val="21"/>
              </w:rPr>
              <w:t xml:space="preserve"> </w:t>
            </w:r>
            <w:r>
              <w:rPr>
                <w:sz w:val="21"/>
              </w:rPr>
              <w:t>Aide</w:t>
            </w:r>
            <w:r>
              <w:rPr>
                <w:spacing w:val="-44"/>
                <w:sz w:val="21"/>
              </w:rPr>
              <w:t xml:space="preserve"> </w:t>
            </w:r>
            <w:r>
              <w:rPr>
                <w:w w:val="105"/>
                <w:sz w:val="21"/>
              </w:rPr>
              <w:t>Supervision</w:t>
            </w:r>
          </w:p>
        </w:tc>
        <w:tc>
          <w:tcPr>
            <w:tcW w:w="3420" w:type="dxa"/>
          </w:tcPr>
          <w:p w14:paraId="034ED681" w14:textId="77777777" w:rsidR="00ED2969" w:rsidRDefault="006A691A">
            <w:pPr>
              <w:pStyle w:val="TableParagraph"/>
              <w:spacing w:before="8"/>
              <w:rPr>
                <w:sz w:val="21"/>
              </w:rPr>
            </w:pPr>
            <w:r>
              <w:rPr>
                <w:sz w:val="21"/>
              </w:rPr>
              <w:t>Supervision</w:t>
            </w:r>
            <w:r>
              <w:rPr>
                <w:spacing w:val="1"/>
                <w:sz w:val="21"/>
              </w:rPr>
              <w:t xml:space="preserve"> </w:t>
            </w:r>
            <w:r>
              <w:rPr>
                <w:sz w:val="21"/>
              </w:rPr>
              <w:t>once</w:t>
            </w:r>
            <w:r>
              <w:rPr>
                <w:spacing w:val="7"/>
                <w:sz w:val="21"/>
              </w:rPr>
              <w:t xml:space="preserve"> </w:t>
            </w:r>
            <w:r>
              <w:rPr>
                <w:sz w:val="21"/>
              </w:rPr>
              <w:t>per</w:t>
            </w:r>
            <w:r>
              <w:rPr>
                <w:spacing w:val="9"/>
                <w:sz w:val="21"/>
              </w:rPr>
              <w:t xml:space="preserve"> </w:t>
            </w:r>
            <w:r>
              <w:rPr>
                <w:sz w:val="21"/>
              </w:rPr>
              <w:t>year</w:t>
            </w:r>
            <w:r>
              <w:rPr>
                <w:spacing w:val="7"/>
                <w:sz w:val="21"/>
              </w:rPr>
              <w:t xml:space="preserve"> </w:t>
            </w:r>
            <w:r>
              <w:rPr>
                <w:sz w:val="21"/>
              </w:rPr>
              <w:t>with</w:t>
            </w:r>
            <w:r>
              <w:rPr>
                <w:spacing w:val="6"/>
                <w:sz w:val="21"/>
              </w:rPr>
              <w:t xml:space="preserve"> </w:t>
            </w:r>
            <w:r>
              <w:rPr>
                <w:sz w:val="21"/>
              </w:rPr>
              <w:t>the</w:t>
            </w:r>
          </w:p>
          <w:p w14:paraId="0287D3C1" w14:textId="77777777" w:rsidR="00ED2969" w:rsidRDefault="006A691A">
            <w:pPr>
              <w:pStyle w:val="TableParagraph"/>
              <w:spacing w:line="260" w:lineRule="atLeast"/>
              <w:rPr>
                <w:sz w:val="21"/>
              </w:rPr>
            </w:pPr>
            <w:r>
              <w:rPr>
                <w:sz w:val="21"/>
              </w:rPr>
              <w:t>hospice</w:t>
            </w:r>
            <w:r>
              <w:rPr>
                <w:spacing w:val="15"/>
                <w:sz w:val="21"/>
              </w:rPr>
              <w:t xml:space="preserve"> </w:t>
            </w:r>
            <w:r>
              <w:rPr>
                <w:sz w:val="21"/>
              </w:rPr>
              <w:t>aide</w:t>
            </w:r>
            <w:r>
              <w:rPr>
                <w:spacing w:val="12"/>
                <w:sz w:val="21"/>
              </w:rPr>
              <w:t xml:space="preserve"> </w:t>
            </w:r>
            <w:r>
              <w:rPr>
                <w:sz w:val="21"/>
              </w:rPr>
              <w:t>present</w:t>
            </w:r>
            <w:r>
              <w:rPr>
                <w:spacing w:val="11"/>
                <w:sz w:val="21"/>
              </w:rPr>
              <w:t xml:space="preserve"> </w:t>
            </w:r>
            <w:r>
              <w:rPr>
                <w:sz w:val="21"/>
              </w:rPr>
              <w:t>during</w:t>
            </w:r>
            <w:r>
              <w:rPr>
                <w:spacing w:val="10"/>
                <w:sz w:val="21"/>
              </w:rPr>
              <w:t xml:space="preserve"> </w:t>
            </w:r>
            <w:r>
              <w:rPr>
                <w:sz w:val="21"/>
              </w:rPr>
              <w:t>the</w:t>
            </w:r>
            <w:r>
              <w:rPr>
                <w:spacing w:val="-44"/>
                <w:sz w:val="21"/>
              </w:rPr>
              <w:t xml:space="preserve"> </w:t>
            </w:r>
            <w:r>
              <w:rPr>
                <w:w w:val="105"/>
                <w:sz w:val="21"/>
              </w:rPr>
              <w:t>supervision</w:t>
            </w:r>
          </w:p>
        </w:tc>
        <w:tc>
          <w:tcPr>
            <w:tcW w:w="2792" w:type="dxa"/>
          </w:tcPr>
          <w:p w14:paraId="2FD35222" w14:textId="77777777" w:rsidR="00ED2969" w:rsidRDefault="00ED2969">
            <w:pPr>
              <w:pStyle w:val="TableParagraph"/>
              <w:spacing w:before="8"/>
              <w:ind w:left="0"/>
              <w:rPr>
                <w:rFonts w:ascii="Times New Roman"/>
                <w:sz w:val="23"/>
              </w:rPr>
            </w:pPr>
          </w:p>
          <w:p w14:paraId="5902A39C" w14:textId="77777777" w:rsidR="00ED2969" w:rsidRDefault="00ED50BB">
            <w:pPr>
              <w:pStyle w:val="TableParagraph"/>
              <w:ind w:left="109"/>
              <w:rPr>
                <w:sz w:val="21"/>
              </w:rPr>
            </w:pPr>
            <w:hyperlink r:id="rId24">
              <w:r w:rsidR="006A691A">
                <w:rPr>
                  <w:color w:val="0462C1"/>
                  <w:sz w:val="21"/>
                  <w:u w:val="single" w:color="0462C1"/>
                </w:rPr>
                <w:t>CoPs-</w:t>
              </w:r>
              <w:r w:rsidR="006A691A">
                <w:rPr>
                  <w:color w:val="0462C1"/>
                  <w:spacing w:val="-3"/>
                  <w:sz w:val="21"/>
                  <w:u w:val="single" w:color="0462C1"/>
                </w:rPr>
                <w:t xml:space="preserve"> </w:t>
              </w:r>
              <w:r w:rsidR="006A691A">
                <w:rPr>
                  <w:color w:val="0462C1"/>
                  <w:sz w:val="21"/>
                  <w:u w:val="single" w:color="0462C1"/>
                </w:rPr>
                <w:t>§418.76(h)(2)</w:t>
              </w:r>
              <w:r w:rsidR="006A691A">
                <w:rPr>
                  <w:color w:val="0462C1"/>
                  <w:spacing w:val="-6"/>
                  <w:sz w:val="21"/>
                  <w:u w:val="single" w:color="0462C1"/>
                </w:rPr>
                <w:t xml:space="preserve"> </w:t>
              </w:r>
            </w:hyperlink>
          </w:p>
        </w:tc>
        <w:tc>
          <w:tcPr>
            <w:tcW w:w="3005" w:type="dxa"/>
          </w:tcPr>
          <w:p w14:paraId="554B71E2" w14:textId="77777777" w:rsidR="00ED2969" w:rsidRDefault="00ED2969">
            <w:pPr>
              <w:pStyle w:val="TableParagraph"/>
              <w:spacing w:before="8"/>
              <w:ind w:left="0"/>
              <w:rPr>
                <w:rFonts w:ascii="Times New Roman"/>
                <w:sz w:val="23"/>
              </w:rPr>
            </w:pPr>
          </w:p>
          <w:p w14:paraId="4A5CDF9D" w14:textId="77777777" w:rsidR="00ED2969" w:rsidRDefault="006A691A">
            <w:pPr>
              <w:pStyle w:val="TableParagraph"/>
              <w:rPr>
                <w:sz w:val="21"/>
              </w:rPr>
            </w:pPr>
            <w:r>
              <w:rPr>
                <w:sz w:val="21"/>
              </w:rPr>
              <w:t>Document</w:t>
            </w:r>
            <w:r>
              <w:rPr>
                <w:spacing w:val="6"/>
                <w:sz w:val="21"/>
              </w:rPr>
              <w:t xml:space="preserve"> </w:t>
            </w:r>
            <w:r>
              <w:rPr>
                <w:sz w:val="21"/>
              </w:rPr>
              <w:t>in</w:t>
            </w:r>
            <w:r>
              <w:rPr>
                <w:spacing w:val="7"/>
                <w:sz w:val="21"/>
              </w:rPr>
              <w:t xml:space="preserve"> </w:t>
            </w:r>
            <w:r>
              <w:rPr>
                <w:sz w:val="21"/>
              </w:rPr>
              <w:t>personnel</w:t>
            </w:r>
            <w:r>
              <w:rPr>
                <w:spacing w:val="5"/>
                <w:sz w:val="21"/>
              </w:rPr>
              <w:t xml:space="preserve"> </w:t>
            </w:r>
            <w:r>
              <w:rPr>
                <w:sz w:val="21"/>
              </w:rPr>
              <w:t>file</w:t>
            </w:r>
          </w:p>
        </w:tc>
      </w:tr>
      <w:tr w:rsidR="00ED2969" w14:paraId="03D2D839" w14:textId="77777777">
        <w:trPr>
          <w:trHeight w:val="902"/>
        </w:trPr>
        <w:tc>
          <w:tcPr>
            <w:tcW w:w="2064" w:type="dxa"/>
          </w:tcPr>
          <w:p w14:paraId="34CB5C2C" w14:textId="77777777" w:rsidR="00ED2969" w:rsidRDefault="006A691A">
            <w:pPr>
              <w:pStyle w:val="TableParagraph"/>
              <w:spacing w:before="61" w:line="247" w:lineRule="auto"/>
              <w:ind w:left="124" w:right="110"/>
              <w:jc w:val="center"/>
              <w:rPr>
                <w:sz w:val="21"/>
              </w:rPr>
            </w:pPr>
            <w:r>
              <w:rPr>
                <w:spacing w:val="-1"/>
                <w:w w:val="105"/>
                <w:sz w:val="21"/>
              </w:rPr>
              <w:lastRenderedPageBreak/>
              <w:t>Licensed</w:t>
            </w:r>
            <w:r>
              <w:rPr>
                <w:spacing w:val="-11"/>
                <w:w w:val="105"/>
                <w:sz w:val="21"/>
              </w:rPr>
              <w:t xml:space="preserve"> </w:t>
            </w:r>
            <w:r>
              <w:rPr>
                <w:spacing w:val="-1"/>
                <w:w w:val="105"/>
                <w:sz w:val="21"/>
              </w:rPr>
              <w:t>Nurses,</w:t>
            </w:r>
            <w:r>
              <w:rPr>
                <w:spacing w:val="-9"/>
                <w:w w:val="105"/>
                <w:sz w:val="21"/>
              </w:rPr>
              <w:t xml:space="preserve"> </w:t>
            </w:r>
            <w:r>
              <w:rPr>
                <w:w w:val="105"/>
                <w:sz w:val="21"/>
              </w:rPr>
              <w:t>IDT</w:t>
            </w:r>
            <w:r>
              <w:rPr>
                <w:spacing w:val="-47"/>
                <w:w w:val="105"/>
                <w:sz w:val="21"/>
              </w:rPr>
              <w:t xml:space="preserve"> </w:t>
            </w:r>
            <w:r>
              <w:rPr>
                <w:w w:val="105"/>
                <w:sz w:val="21"/>
              </w:rPr>
              <w:t>Members, and</w:t>
            </w:r>
            <w:r>
              <w:rPr>
                <w:spacing w:val="1"/>
                <w:w w:val="105"/>
                <w:sz w:val="21"/>
              </w:rPr>
              <w:t xml:space="preserve"> </w:t>
            </w:r>
            <w:r>
              <w:rPr>
                <w:w w:val="105"/>
                <w:sz w:val="21"/>
              </w:rPr>
              <w:t>Volunteers</w:t>
            </w:r>
          </w:p>
        </w:tc>
        <w:tc>
          <w:tcPr>
            <w:tcW w:w="3420" w:type="dxa"/>
          </w:tcPr>
          <w:p w14:paraId="789BE47D" w14:textId="77777777" w:rsidR="00ED2969" w:rsidRDefault="00ED2969">
            <w:pPr>
              <w:pStyle w:val="TableParagraph"/>
              <w:spacing w:before="3"/>
              <w:ind w:left="0"/>
              <w:rPr>
                <w:rFonts w:ascii="Times New Roman"/>
                <w:sz w:val="28"/>
              </w:rPr>
            </w:pPr>
          </w:p>
          <w:p w14:paraId="0F998DD1" w14:textId="77777777" w:rsidR="00ED2969" w:rsidRDefault="006A691A">
            <w:pPr>
              <w:pStyle w:val="TableParagraph"/>
              <w:spacing w:before="1"/>
              <w:rPr>
                <w:sz w:val="21"/>
              </w:rPr>
            </w:pPr>
            <w:r>
              <w:rPr>
                <w:spacing w:val="-1"/>
                <w:w w:val="105"/>
                <w:sz w:val="21"/>
              </w:rPr>
              <w:t>Supervision</w:t>
            </w:r>
            <w:r>
              <w:rPr>
                <w:spacing w:val="-11"/>
                <w:w w:val="105"/>
                <w:sz w:val="21"/>
              </w:rPr>
              <w:t xml:space="preserve"> </w:t>
            </w:r>
            <w:r>
              <w:rPr>
                <w:spacing w:val="-1"/>
                <w:w w:val="105"/>
                <w:sz w:val="21"/>
              </w:rPr>
              <w:t>per</w:t>
            </w:r>
            <w:r>
              <w:rPr>
                <w:spacing w:val="-7"/>
                <w:w w:val="105"/>
                <w:sz w:val="21"/>
              </w:rPr>
              <w:t xml:space="preserve"> </w:t>
            </w:r>
            <w:r>
              <w:rPr>
                <w:spacing w:val="-1"/>
                <w:w w:val="105"/>
                <w:sz w:val="21"/>
              </w:rPr>
              <w:t>agency</w:t>
            </w:r>
            <w:r>
              <w:rPr>
                <w:spacing w:val="-9"/>
                <w:w w:val="105"/>
                <w:sz w:val="21"/>
              </w:rPr>
              <w:t xml:space="preserve"> </w:t>
            </w:r>
            <w:r>
              <w:rPr>
                <w:w w:val="105"/>
                <w:sz w:val="21"/>
              </w:rPr>
              <w:t>policy</w:t>
            </w:r>
          </w:p>
        </w:tc>
        <w:tc>
          <w:tcPr>
            <w:tcW w:w="2792" w:type="dxa"/>
          </w:tcPr>
          <w:p w14:paraId="10E24EE4" w14:textId="77777777" w:rsidR="00ED2969" w:rsidRDefault="00ED2969">
            <w:pPr>
              <w:pStyle w:val="TableParagraph"/>
              <w:ind w:left="0"/>
              <w:rPr>
                <w:rFonts w:ascii="Times New Roman"/>
              </w:rPr>
            </w:pPr>
          </w:p>
        </w:tc>
        <w:tc>
          <w:tcPr>
            <w:tcW w:w="3005" w:type="dxa"/>
          </w:tcPr>
          <w:p w14:paraId="54F92AA3" w14:textId="77777777" w:rsidR="00ED2969" w:rsidRDefault="00ED2969">
            <w:pPr>
              <w:pStyle w:val="TableParagraph"/>
              <w:spacing w:before="3"/>
              <w:ind w:left="0"/>
              <w:rPr>
                <w:rFonts w:ascii="Times New Roman"/>
                <w:sz w:val="28"/>
              </w:rPr>
            </w:pPr>
          </w:p>
          <w:p w14:paraId="75E596B0" w14:textId="77777777" w:rsidR="00ED2969" w:rsidRDefault="006A691A">
            <w:pPr>
              <w:pStyle w:val="TableParagraph"/>
              <w:spacing w:before="1"/>
              <w:ind w:left="152"/>
              <w:rPr>
                <w:sz w:val="21"/>
              </w:rPr>
            </w:pPr>
            <w:r>
              <w:rPr>
                <w:sz w:val="21"/>
              </w:rPr>
              <w:t>Document</w:t>
            </w:r>
            <w:r>
              <w:rPr>
                <w:spacing w:val="6"/>
                <w:sz w:val="21"/>
              </w:rPr>
              <w:t xml:space="preserve"> </w:t>
            </w:r>
            <w:r>
              <w:rPr>
                <w:sz w:val="21"/>
              </w:rPr>
              <w:t>in</w:t>
            </w:r>
            <w:r>
              <w:rPr>
                <w:spacing w:val="5"/>
                <w:sz w:val="21"/>
              </w:rPr>
              <w:t xml:space="preserve"> </w:t>
            </w:r>
            <w:r>
              <w:rPr>
                <w:sz w:val="21"/>
              </w:rPr>
              <w:t>personnel</w:t>
            </w:r>
            <w:r>
              <w:rPr>
                <w:spacing w:val="5"/>
                <w:sz w:val="21"/>
              </w:rPr>
              <w:t xml:space="preserve"> </w:t>
            </w:r>
            <w:r>
              <w:rPr>
                <w:sz w:val="21"/>
              </w:rPr>
              <w:t>file</w:t>
            </w:r>
          </w:p>
        </w:tc>
      </w:tr>
      <w:tr w:rsidR="00ED2969" w14:paraId="6A2639B5" w14:textId="77777777">
        <w:trPr>
          <w:trHeight w:val="1319"/>
        </w:trPr>
        <w:tc>
          <w:tcPr>
            <w:tcW w:w="2064" w:type="dxa"/>
          </w:tcPr>
          <w:p w14:paraId="4ABDC6F7" w14:textId="77777777" w:rsidR="00ED2969" w:rsidRDefault="00ED2969">
            <w:pPr>
              <w:pStyle w:val="TableParagraph"/>
              <w:spacing w:before="11"/>
              <w:ind w:left="0"/>
              <w:rPr>
                <w:rFonts w:ascii="Times New Roman"/>
                <w:sz w:val="34"/>
              </w:rPr>
            </w:pPr>
          </w:p>
          <w:p w14:paraId="6D86DDC6" w14:textId="77777777" w:rsidR="00ED2969" w:rsidRDefault="006A691A">
            <w:pPr>
              <w:pStyle w:val="TableParagraph"/>
              <w:spacing w:line="247" w:lineRule="auto"/>
              <w:ind w:left="287" w:hanging="161"/>
              <w:rPr>
                <w:sz w:val="21"/>
              </w:rPr>
            </w:pPr>
            <w:r>
              <w:rPr>
                <w:sz w:val="21"/>
              </w:rPr>
              <w:t>Performance</w:t>
            </w:r>
            <w:r>
              <w:rPr>
                <w:spacing w:val="15"/>
                <w:sz w:val="21"/>
              </w:rPr>
              <w:t xml:space="preserve"> </w:t>
            </w:r>
            <w:r>
              <w:rPr>
                <w:sz w:val="21"/>
              </w:rPr>
              <w:t>Review</w:t>
            </w:r>
            <w:r>
              <w:rPr>
                <w:spacing w:val="-44"/>
                <w:sz w:val="21"/>
              </w:rPr>
              <w:t xml:space="preserve"> </w:t>
            </w:r>
            <w:r>
              <w:rPr>
                <w:w w:val="105"/>
                <w:sz w:val="21"/>
              </w:rPr>
              <w:t>on</w:t>
            </w:r>
            <w:r>
              <w:rPr>
                <w:spacing w:val="-10"/>
                <w:w w:val="105"/>
                <w:sz w:val="21"/>
              </w:rPr>
              <w:t xml:space="preserve"> </w:t>
            </w:r>
            <w:r>
              <w:rPr>
                <w:w w:val="105"/>
                <w:sz w:val="21"/>
              </w:rPr>
              <w:t>all</w:t>
            </w:r>
            <w:r>
              <w:rPr>
                <w:spacing w:val="-10"/>
                <w:w w:val="105"/>
                <w:sz w:val="21"/>
              </w:rPr>
              <w:t xml:space="preserve"> </w:t>
            </w:r>
            <w:r>
              <w:rPr>
                <w:w w:val="105"/>
                <w:sz w:val="21"/>
              </w:rPr>
              <w:t>Employees</w:t>
            </w:r>
          </w:p>
        </w:tc>
        <w:tc>
          <w:tcPr>
            <w:tcW w:w="3420" w:type="dxa"/>
          </w:tcPr>
          <w:p w14:paraId="69F6F248" w14:textId="77777777" w:rsidR="00ED2969" w:rsidRDefault="006A691A">
            <w:pPr>
              <w:pStyle w:val="TableParagraph"/>
              <w:spacing w:before="6" w:line="247" w:lineRule="auto"/>
              <w:ind w:right="158"/>
              <w:rPr>
                <w:sz w:val="21"/>
              </w:rPr>
            </w:pPr>
            <w:r>
              <w:rPr>
                <w:sz w:val="21"/>
              </w:rPr>
              <w:t>A</w:t>
            </w:r>
            <w:r>
              <w:rPr>
                <w:spacing w:val="11"/>
                <w:sz w:val="21"/>
              </w:rPr>
              <w:t xml:space="preserve"> </w:t>
            </w:r>
            <w:r>
              <w:rPr>
                <w:sz w:val="21"/>
              </w:rPr>
              <w:t>hospice</w:t>
            </w:r>
            <w:r>
              <w:rPr>
                <w:spacing w:val="8"/>
                <w:sz w:val="21"/>
              </w:rPr>
              <w:t xml:space="preserve"> </w:t>
            </w:r>
            <w:r>
              <w:rPr>
                <w:sz w:val="21"/>
              </w:rPr>
              <w:t>provider</w:t>
            </w:r>
            <w:r>
              <w:rPr>
                <w:spacing w:val="10"/>
                <w:sz w:val="21"/>
              </w:rPr>
              <w:t xml:space="preserve"> </w:t>
            </w:r>
            <w:r>
              <w:rPr>
                <w:sz w:val="21"/>
              </w:rPr>
              <w:t>must</w:t>
            </w:r>
            <w:r>
              <w:rPr>
                <w:spacing w:val="9"/>
                <w:sz w:val="21"/>
              </w:rPr>
              <w:t xml:space="preserve"> </w:t>
            </w:r>
            <w:r>
              <w:rPr>
                <w:sz w:val="21"/>
              </w:rPr>
              <w:t>complete</w:t>
            </w:r>
            <w:r>
              <w:rPr>
                <w:spacing w:val="10"/>
                <w:sz w:val="21"/>
              </w:rPr>
              <w:t xml:space="preserve"> </w:t>
            </w:r>
            <w:r>
              <w:rPr>
                <w:sz w:val="21"/>
              </w:rPr>
              <w:t>a</w:t>
            </w:r>
            <w:r>
              <w:rPr>
                <w:spacing w:val="-44"/>
                <w:sz w:val="21"/>
              </w:rPr>
              <w:t xml:space="preserve"> </w:t>
            </w:r>
            <w:r>
              <w:rPr>
                <w:sz w:val="21"/>
              </w:rPr>
              <w:t>performance review of every</w:t>
            </w:r>
            <w:r>
              <w:rPr>
                <w:spacing w:val="1"/>
                <w:sz w:val="21"/>
              </w:rPr>
              <w:t xml:space="preserve"> </w:t>
            </w:r>
            <w:r>
              <w:rPr>
                <w:w w:val="105"/>
                <w:sz w:val="21"/>
              </w:rPr>
              <w:t>employee according to the</w:t>
            </w:r>
            <w:r>
              <w:rPr>
                <w:spacing w:val="1"/>
                <w:w w:val="105"/>
                <w:sz w:val="21"/>
              </w:rPr>
              <w:t xml:space="preserve"> </w:t>
            </w:r>
            <w:r>
              <w:rPr>
                <w:spacing w:val="-1"/>
                <w:w w:val="105"/>
                <w:sz w:val="21"/>
              </w:rPr>
              <w:t>provider's</w:t>
            </w:r>
            <w:r>
              <w:rPr>
                <w:spacing w:val="-12"/>
                <w:w w:val="105"/>
                <w:sz w:val="21"/>
              </w:rPr>
              <w:t xml:space="preserve"> </w:t>
            </w:r>
            <w:r>
              <w:rPr>
                <w:spacing w:val="-1"/>
                <w:w w:val="105"/>
                <w:sz w:val="21"/>
              </w:rPr>
              <w:t>policy,</w:t>
            </w:r>
            <w:r>
              <w:rPr>
                <w:spacing w:val="-11"/>
                <w:w w:val="105"/>
                <w:sz w:val="21"/>
              </w:rPr>
              <w:t xml:space="preserve"> </w:t>
            </w:r>
            <w:r>
              <w:rPr>
                <w:spacing w:val="-1"/>
                <w:w w:val="105"/>
                <w:sz w:val="21"/>
              </w:rPr>
              <w:t>but</w:t>
            </w:r>
            <w:r>
              <w:rPr>
                <w:spacing w:val="-8"/>
                <w:w w:val="105"/>
                <w:sz w:val="21"/>
              </w:rPr>
              <w:t xml:space="preserve"> </w:t>
            </w:r>
            <w:r>
              <w:rPr>
                <w:spacing w:val="-1"/>
                <w:w w:val="105"/>
                <w:sz w:val="21"/>
              </w:rPr>
              <w:t>no</w:t>
            </w:r>
            <w:r>
              <w:rPr>
                <w:spacing w:val="-9"/>
                <w:w w:val="105"/>
                <w:sz w:val="21"/>
              </w:rPr>
              <w:t xml:space="preserve"> </w:t>
            </w:r>
            <w:r>
              <w:rPr>
                <w:spacing w:val="-1"/>
                <w:w w:val="105"/>
                <w:sz w:val="21"/>
              </w:rPr>
              <w:t>less</w:t>
            </w:r>
            <w:r>
              <w:rPr>
                <w:spacing w:val="-9"/>
                <w:w w:val="105"/>
                <w:sz w:val="21"/>
              </w:rPr>
              <w:t xml:space="preserve"> </w:t>
            </w:r>
            <w:r>
              <w:rPr>
                <w:spacing w:val="-1"/>
                <w:w w:val="105"/>
                <w:sz w:val="21"/>
              </w:rPr>
              <w:t>often</w:t>
            </w:r>
          </w:p>
          <w:p w14:paraId="41B9B003" w14:textId="77777777" w:rsidR="00ED2969" w:rsidRDefault="006A691A">
            <w:pPr>
              <w:pStyle w:val="TableParagraph"/>
              <w:spacing w:line="237" w:lineRule="exact"/>
              <w:rPr>
                <w:sz w:val="21"/>
              </w:rPr>
            </w:pPr>
            <w:r>
              <w:rPr>
                <w:sz w:val="21"/>
              </w:rPr>
              <w:t>than</w:t>
            </w:r>
            <w:r>
              <w:rPr>
                <w:spacing w:val="1"/>
                <w:sz w:val="21"/>
              </w:rPr>
              <w:t xml:space="preserve"> </w:t>
            </w:r>
            <w:r>
              <w:rPr>
                <w:sz w:val="21"/>
              </w:rPr>
              <w:t>every</w:t>
            </w:r>
            <w:r>
              <w:rPr>
                <w:spacing w:val="1"/>
                <w:sz w:val="21"/>
              </w:rPr>
              <w:t xml:space="preserve"> </w:t>
            </w:r>
            <w:r>
              <w:rPr>
                <w:sz w:val="21"/>
              </w:rPr>
              <w:t>24</w:t>
            </w:r>
            <w:r>
              <w:rPr>
                <w:spacing w:val="1"/>
                <w:sz w:val="21"/>
              </w:rPr>
              <w:t xml:space="preserve"> </w:t>
            </w:r>
            <w:r>
              <w:rPr>
                <w:sz w:val="21"/>
              </w:rPr>
              <w:t>months.</w:t>
            </w:r>
          </w:p>
        </w:tc>
        <w:tc>
          <w:tcPr>
            <w:tcW w:w="2792" w:type="dxa"/>
          </w:tcPr>
          <w:p w14:paraId="0BA24699" w14:textId="77777777" w:rsidR="00ED2969" w:rsidRDefault="00ED2969">
            <w:pPr>
              <w:pStyle w:val="TableParagraph"/>
              <w:ind w:left="0"/>
              <w:rPr>
                <w:rFonts w:ascii="Times New Roman"/>
                <w:sz w:val="26"/>
              </w:rPr>
            </w:pPr>
          </w:p>
          <w:p w14:paraId="6B7B1773" w14:textId="77777777" w:rsidR="00ED2969" w:rsidRDefault="00ED2969">
            <w:pPr>
              <w:pStyle w:val="TableParagraph"/>
              <w:spacing w:before="5"/>
              <w:ind w:left="0"/>
              <w:rPr>
                <w:rFonts w:ascii="Times New Roman"/>
                <w:sz w:val="20"/>
              </w:rPr>
            </w:pPr>
          </w:p>
          <w:p w14:paraId="6C3F75A2" w14:textId="77777777" w:rsidR="00ED2969" w:rsidRDefault="00ED50BB">
            <w:pPr>
              <w:pStyle w:val="TableParagraph"/>
              <w:ind w:left="109"/>
              <w:rPr>
                <w:sz w:val="21"/>
              </w:rPr>
            </w:pPr>
            <w:hyperlink r:id="rId25">
              <w:r w:rsidR="006A691A">
                <w:rPr>
                  <w:color w:val="0462C1"/>
                  <w:w w:val="95"/>
                  <w:sz w:val="21"/>
                  <w:u w:val="single" w:color="0462C1"/>
                </w:rPr>
                <w:t>MN</w:t>
              </w:r>
              <w:r w:rsidR="006A691A">
                <w:rPr>
                  <w:color w:val="0462C1"/>
                  <w:spacing w:val="10"/>
                  <w:w w:val="95"/>
                  <w:sz w:val="21"/>
                  <w:u w:val="single" w:color="0462C1"/>
                </w:rPr>
                <w:t xml:space="preserve"> </w:t>
              </w:r>
              <w:r w:rsidR="006A691A">
                <w:rPr>
                  <w:color w:val="0462C1"/>
                  <w:w w:val="95"/>
                  <w:sz w:val="21"/>
                  <w:u w:val="single" w:color="0462C1"/>
                </w:rPr>
                <w:t>Ru</w:t>
              </w:r>
              <w:r w:rsidR="006A691A">
                <w:rPr>
                  <w:color w:val="0462C1"/>
                  <w:w w:val="95"/>
                  <w:sz w:val="21"/>
                  <w:u w:val="single" w:color="0462C1"/>
                </w:rPr>
                <w:t>le</w:t>
              </w:r>
              <w:r w:rsidR="006A691A">
                <w:rPr>
                  <w:color w:val="0462C1"/>
                  <w:spacing w:val="9"/>
                  <w:w w:val="95"/>
                  <w:sz w:val="21"/>
                  <w:u w:val="single" w:color="0462C1"/>
                </w:rPr>
                <w:t xml:space="preserve"> </w:t>
              </w:r>
              <w:r w:rsidR="006A691A">
                <w:rPr>
                  <w:color w:val="0462C1"/>
                  <w:w w:val="95"/>
                  <w:sz w:val="21"/>
                  <w:u w:val="single" w:color="0462C1"/>
                </w:rPr>
                <w:t>4664.0150</w:t>
              </w:r>
            </w:hyperlink>
          </w:p>
        </w:tc>
        <w:tc>
          <w:tcPr>
            <w:tcW w:w="3005" w:type="dxa"/>
          </w:tcPr>
          <w:p w14:paraId="5990C68E" w14:textId="77777777" w:rsidR="00ED2969" w:rsidRDefault="00ED2969">
            <w:pPr>
              <w:pStyle w:val="TableParagraph"/>
              <w:ind w:left="0"/>
              <w:rPr>
                <w:rFonts w:ascii="Times New Roman"/>
                <w:sz w:val="26"/>
              </w:rPr>
            </w:pPr>
          </w:p>
          <w:p w14:paraId="221E156C" w14:textId="77777777" w:rsidR="00ED2969" w:rsidRDefault="00ED2969">
            <w:pPr>
              <w:pStyle w:val="TableParagraph"/>
              <w:spacing w:before="5"/>
              <w:ind w:left="0"/>
              <w:rPr>
                <w:rFonts w:ascii="Times New Roman"/>
                <w:sz w:val="20"/>
              </w:rPr>
            </w:pPr>
          </w:p>
          <w:p w14:paraId="77288FEC" w14:textId="77777777" w:rsidR="00ED2969" w:rsidRDefault="006A691A">
            <w:pPr>
              <w:pStyle w:val="TableParagraph"/>
              <w:rPr>
                <w:sz w:val="21"/>
              </w:rPr>
            </w:pPr>
            <w:r>
              <w:rPr>
                <w:sz w:val="21"/>
              </w:rPr>
              <w:t>Document</w:t>
            </w:r>
            <w:r>
              <w:rPr>
                <w:spacing w:val="6"/>
                <w:sz w:val="21"/>
              </w:rPr>
              <w:t xml:space="preserve"> </w:t>
            </w:r>
            <w:r>
              <w:rPr>
                <w:sz w:val="21"/>
              </w:rPr>
              <w:t>in</w:t>
            </w:r>
            <w:r>
              <w:rPr>
                <w:spacing w:val="7"/>
                <w:sz w:val="21"/>
              </w:rPr>
              <w:t xml:space="preserve"> </w:t>
            </w:r>
            <w:r>
              <w:rPr>
                <w:sz w:val="21"/>
              </w:rPr>
              <w:t>personnel</w:t>
            </w:r>
            <w:r>
              <w:rPr>
                <w:spacing w:val="5"/>
                <w:sz w:val="21"/>
              </w:rPr>
              <w:t xml:space="preserve"> </w:t>
            </w:r>
            <w:r>
              <w:rPr>
                <w:sz w:val="21"/>
              </w:rPr>
              <w:t>file</w:t>
            </w:r>
          </w:p>
        </w:tc>
      </w:tr>
    </w:tbl>
    <w:p w14:paraId="5780C106" w14:textId="77777777" w:rsidR="00ED2969" w:rsidRDefault="00ED2969">
      <w:pPr>
        <w:pStyle w:val="BodyText"/>
        <w:spacing w:before="7"/>
        <w:rPr>
          <w:rFonts w:ascii="Times New Roman"/>
          <w:sz w:val="23"/>
        </w:rPr>
      </w:pPr>
    </w:p>
    <w:p w14:paraId="0179EF15" w14:textId="0E7EC745" w:rsidR="00ED2969" w:rsidRDefault="006A691A">
      <w:pPr>
        <w:pStyle w:val="BodyText"/>
        <w:tabs>
          <w:tab w:val="left" w:pos="4172"/>
          <w:tab w:val="left" w:pos="10437"/>
        </w:tabs>
        <w:spacing w:before="63"/>
        <w:ind w:left="115"/>
      </w:pPr>
      <w:r>
        <w:rPr>
          <w:color w:val="006241"/>
        </w:rPr>
        <w:t>Minnesota</w:t>
      </w:r>
      <w:r>
        <w:rPr>
          <w:color w:val="006241"/>
          <w:spacing w:val="-2"/>
        </w:rPr>
        <w:t xml:space="preserve"> </w:t>
      </w:r>
      <w:r>
        <w:rPr>
          <w:color w:val="006241"/>
        </w:rPr>
        <w:t>HomeCare</w:t>
      </w:r>
      <w:r>
        <w:rPr>
          <w:color w:val="006241"/>
          <w:spacing w:val="-4"/>
        </w:rPr>
        <w:t xml:space="preserve"> </w:t>
      </w:r>
      <w:r>
        <w:rPr>
          <w:color w:val="006241"/>
        </w:rPr>
        <w:t>Association</w:t>
      </w:r>
      <w:r>
        <w:rPr>
          <w:color w:val="006241"/>
        </w:rPr>
        <w:tab/>
        <w:t>Developed</w:t>
      </w:r>
      <w:r>
        <w:rPr>
          <w:color w:val="006241"/>
          <w:spacing w:val="-3"/>
        </w:rPr>
        <w:t xml:space="preserve"> </w:t>
      </w:r>
      <w:r>
        <w:rPr>
          <w:color w:val="006241"/>
        </w:rPr>
        <w:t>by</w:t>
      </w:r>
      <w:r>
        <w:rPr>
          <w:color w:val="006241"/>
          <w:spacing w:val="-1"/>
        </w:rPr>
        <w:t xml:space="preserve"> </w:t>
      </w:r>
      <w:r>
        <w:rPr>
          <w:color w:val="006241"/>
        </w:rPr>
        <w:t>Lores</w:t>
      </w:r>
      <w:r>
        <w:rPr>
          <w:color w:val="006241"/>
          <w:spacing w:val="-2"/>
        </w:rPr>
        <w:t xml:space="preserve"> </w:t>
      </w:r>
      <w:r>
        <w:rPr>
          <w:color w:val="006241"/>
        </w:rPr>
        <w:t>Vlaminck</w:t>
      </w:r>
      <w:r>
        <w:rPr>
          <w:color w:val="006241"/>
          <w:spacing w:val="-1"/>
        </w:rPr>
        <w:t xml:space="preserve"> </w:t>
      </w:r>
      <w:r>
        <w:rPr>
          <w:color w:val="006241"/>
        </w:rPr>
        <w:t>and</w:t>
      </w:r>
      <w:r>
        <w:rPr>
          <w:color w:val="006241"/>
          <w:spacing w:val="-3"/>
        </w:rPr>
        <w:t xml:space="preserve"> </w:t>
      </w:r>
      <w:r>
        <w:rPr>
          <w:color w:val="006241"/>
        </w:rPr>
        <w:t>Vickie</w:t>
      </w:r>
      <w:r>
        <w:rPr>
          <w:color w:val="006241"/>
          <w:spacing w:val="-2"/>
        </w:rPr>
        <w:t xml:space="preserve"> </w:t>
      </w:r>
      <w:r w:rsidR="00ED50BB">
        <w:rPr>
          <w:color w:val="006241"/>
        </w:rPr>
        <w:t xml:space="preserve">Brand- </w:t>
      </w:r>
      <w:r>
        <w:rPr>
          <w:color w:val="006241"/>
        </w:rPr>
        <w:t>January</w:t>
      </w:r>
      <w:r>
        <w:rPr>
          <w:color w:val="006241"/>
          <w:spacing w:val="-2"/>
        </w:rPr>
        <w:t xml:space="preserve"> </w:t>
      </w:r>
      <w:r>
        <w:rPr>
          <w:color w:val="006241"/>
        </w:rPr>
        <w:t>2019</w:t>
      </w:r>
      <w:r w:rsidR="00ED50BB">
        <w:rPr>
          <w:color w:val="006241"/>
        </w:rPr>
        <w:t xml:space="preserve"> – Revised 4/22</w:t>
      </w:r>
      <w:bookmarkStart w:id="0" w:name="_GoBack"/>
      <w:bookmarkEnd w:id="0"/>
    </w:p>
    <w:sectPr w:rsidR="00ED2969">
      <w:pgSz w:w="12240" w:h="15840"/>
      <w:pgMar w:top="1400" w:right="360" w:bottom="0" w:left="360" w:header="3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3E8B0" w14:textId="77777777" w:rsidR="000F5509" w:rsidRDefault="000F5509">
      <w:r>
        <w:separator/>
      </w:r>
    </w:p>
  </w:endnote>
  <w:endnote w:type="continuationSeparator" w:id="0">
    <w:p w14:paraId="4051CB75" w14:textId="77777777" w:rsidR="000F5509" w:rsidRDefault="000F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1ED25" w14:textId="77777777" w:rsidR="000F5509" w:rsidRDefault="000F5509">
      <w:r>
        <w:separator/>
      </w:r>
    </w:p>
  </w:footnote>
  <w:footnote w:type="continuationSeparator" w:id="0">
    <w:p w14:paraId="193766F3" w14:textId="77777777" w:rsidR="000F5509" w:rsidRDefault="000F5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94E10" w14:textId="77777777" w:rsidR="00ED2969" w:rsidRDefault="00ED50BB">
    <w:pPr>
      <w:pStyle w:val="BodyText"/>
      <w:spacing w:line="14" w:lineRule="auto"/>
      <w:rPr>
        <w:sz w:val="20"/>
      </w:rPr>
    </w:pPr>
    <w:r>
      <w:pict w14:anchorId="16E9A089">
        <v:shapetype id="_x0000_t202" coordsize="21600,21600" o:spt="202" path="m,l,21600r21600,l21600,xe">
          <v:stroke joinstyle="miter"/>
          <v:path gradientshapeok="t" o:connecttype="rect"/>
        </v:shapetype>
        <v:shape id="docshape1" o:spid="_x0000_s1025" type="#_x0000_t202" style="position:absolute;margin-left:63.95pt;margin-top:16.95pt;width:484.05pt;height:47.1pt;z-index:-251658752;mso-position-horizontal-relative:page;mso-position-vertical-relative:page" filled="f" stroked="f">
          <v:textbox inset="0,0,0,0">
            <w:txbxContent>
              <w:p w14:paraId="1BC05C72" w14:textId="77777777" w:rsidR="00ED2969" w:rsidRDefault="006A691A">
                <w:pPr>
                  <w:spacing w:before="33"/>
                  <w:ind w:left="11" w:right="11"/>
                  <w:jc w:val="center"/>
                  <w:rPr>
                    <w:b/>
                    <w:sz w:val="40"/>
                  </w:rPr>
                </w:pPr>
                <w:r>
                  <w:rPr>
                    <w:b/>
                    <w:color w:val="C16C17"/>
                    <w:w w:val="105"/>
                    <w:sz w:val="40"/>
                  </w:rPr>
                  <w:t>Supervision</w:t>
                </w:r>
                <w:r>
                  <w:rPr>
                    <w:b/>
                    <w:color w:val="C16C17"/>
                    <w:spacing w:val="4"/>
                    <w:w w:val="105"/>
                    <w:sz w:val="40"/>
                  </w:rPr>
                  <w:t xml:space="preserve"> </w:t>
                </w:r>
                <w:r>
                  <w:rPr>
                    <w:b/>
                    <w:color w:val="C16C17"/>
                    <w:w w:val="105"/>
                    <w:sz w:val="40"/>
                  </w:rPr>
                  <w:t>of</w:t>
                </w:r>
                <w:r>
                  <w:rPr>
                    <w:b/>
                    <w:color w:val="C16C17"/>
                    <w:spacing w:val="5"/>
                    <w:w w:val="105"/>
                    <w:sz w:val="40"/>
                  </w:rPr>
                  <w:t xml:space="preserve"> </w:t>
                </w:r>
                <w:r>
                  <w:rPr>
                    <w:b/>
                    <w:color w:val="C16C17"/>
                    <w:w w:val="105"/>
                    <w:sz w:val="40"/>
                  </w:rPr>
                  <w:t>Staff</w:t>
                </w:r>
                <w:r>
                  <w:rPr>
                    <w:b/>
                    <w:color w:val="C16C17"/>
                    <w:spacing w:val="5"/>
                    <w:w w:val="105"/>
                    <w:sz w:val="40"/>
                  </w:rPr>
                  <w:t xml:space="preserve"> </w:t>
                </w:r>
                <w:r>
                  <w:rPr>
                    <w:b/>
                    <w:color w:val="C16C17"/>
                    <w:w w:val="105"/>
                    <w:sz w:val="40"/>
                  </w:rPr>
                  <w:t>for</w:t>
                </w:r>
                <w:r>
                  <w:rPr>
                    <w:b/>
                    <w:color w:val="C16C17"/>
                    <w:spacing w:val="4"/>
                    <w:w w:val="105"/>
                    <w:sz w:val="40"/>
                  </w:rPr>
                  <w:t xml:space="preserve"> </w:t>
                </w:r>
                <w:r>
                  <w:rPr>
                    <w:b/>
                    <w:color w:val="C16C17"/>
                    <w:w w:val="105"/>
                    <w:sz w:val="40"/>
                  </w:rPr>
                  <w:t>Home</w:t>
                </w:r>
                <w:r>
                  <w:rPr>
                    <w:b/>
                    <w:color w:val="C16C17"/>
                    <w:spacing w:val="5"/>
                    <w:w w:val="105"/>
                    <w:sz w:val="40"/>
                  </w:rPr>
                  <w:t xml:space="preserve"> </w:t>
                </w:r>
                <w:r>
                  <w:rPr>
                    <w:b/>
                    <w:color w:val="C16C17"/>
                    <w:w w:val="105"/>
                    <w:sz w:val="40"/>
                  </w:rPr>
                  <w:t>Health/Hospice</w:t>
                </w:r>
                <w:r>
                  <w:rPr>
                    <w:b/>
                    <w:color w:val="C16C17"/>
                    <w:spacing w:val="3"/>
                    <w:w w:val="105"/>
                    <w:sz w:val="40"/>
                  </w:rPr>
                  <w:t xml:space="preserve"> </w:t>
                </w:r>
                <w:r>
                  <w:rPr>
                    <w:b/>
                    <w:color w:val="C16C17"/>
                    <w:w w:val="105"/>
                    <w:sz w:val="40"/>
                  </w:rPr>
                  <w:t>Agencies</w:t>
                </w:r>
              </w:p>
              <w:p w14:paraId="3DA74F7D" w14:textId="77777777" w:rsidR="00ED2969" w:rsidRDefault="006A691A">
                <w:pPr>
                  <w:spacing w:before="130"/>
                  <w:ind w:left="11" w:right="7"/>
                  <w:jc w:val="center"/>
                </w:pPr>
                <w:r>
                  <w:t>(See</w:t>
                </w:r>
                <w:r>
                  <w:rPr>
                    <w:spacing w:val="10"/>
                  </w:rPr>
                  <w:t xml:space="preserve"> </w:t>
                </w:r>
                <w:r>
                  <w:t>regulatory</w:t>
                </w:r>
                <w:r>
                  <w:rPr>
                    <w:spacing w:val="10"/>
                  </w:rPr>
                  <w:t xml:space="preserve"> </w:t>
                </w:r>
                <w:r>
                  <w:t>references</w:t>
                </w:r>
                <w:r>
                  <w:rPr>
                    <w:spacing w:val="8"/>
                  </w:rPr>
                  <w:t xml:space="preserve"> </w:t>
                </w:r>
                <w:r>
                  <w:t>for</w:t>
                </w:r>
                <w:r>
                  <w:rPr>
                    <w:spacing w:val="10"/>
                  </w:rPr>
                  <w:t xml:space="preserve"> </w:t>
                </w:r>
                <w:r>
                  <w:t>detailed</w:t>
                </w:r>
                <w:r>
                  <w:rPr>
                    <w:spacing w:val="9"/>
                  </w:rPr>
                  <w:t xml:space="preserve"> </w:t>
                </w:r>
                <w:r>
                  <w:t>information)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D2969"/>
    <w:rsid w:val="000F5509"/>
    <w:rsid w:val="003131A7"/>
    <w:rsid w:val="00341235"/>
    <w:rsid w:val="00376CFF"/>
    <w:rsid w:val="006A691A"/>
    <w:rsid w:val="009213FF"/>
    <w:rsid w:val="00AB5EA3"/>
    <w:rsid w:val="00D608F1"/>
    <w:rsid w:val="00DE1523"/>
    <w:rsid w:val="00E206B7"/>
    <w:rsid w:val="00ED2969"/>
    <w:rsid w:val="00ED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8E0D5"/>
  <w15:docId w15:val="{2C095E78-E953-4042-A64F-02986F2C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33"/>
      <w:ind w:left="11" w:right="11"/>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608F1"/>
    <w:pPr>
      <w:tabs>
        <w:tab w:val="center" w:pos="4680"/>
        <w:tab w:val="right" w:pos="9360"/>
      </w:tabs>
    </w:pPr>
  </w:style>
  <w:style w:type="character" w:customStyle="1" w:styleId="HeaderChar">
    <w:name w:val="Header Char"/>
    <w:basedOn w:val="DefaultParagraphFont"/>
    <w:link w:val="Header"/>
    <w:uiPriority w:val="99"/>
    <w:rsid w:val="00D608F1"/>
    <w:rPr>
      <w:rFonts w:ascii="Calibri" w:eastAsia="Calibri" w:hAnsi="Calibri" w:cs="Calibri"/>
    </w:rPr>
  </w:style>
  <w:style w:type="paragraph" w:styleId="Footer">
    <w:name w:val="footer"/>
    <w:basedOn w:val="Normal"/>
    <w:link w:val="FooterChar"/>
    <w:uiPriority w:val="99"/>
    <w:unhideWhenUsed/>
    <w:rsid w:val="00D608F1"/>
    <w:pPr>
      <w:tabs>
        <w:tab w:val="center" w:pos="4680"/>
        <w:tab w:val="right" w:pos="9360"/>
      </w:tabs>
    </w:pPr>
  </w:style>
  <w:style w:type="character" w:customStyle="1" w:styleId="FooterChar">
    <w:name w:val="Footer Char"/>
    <w:basedOn w:val="DefaultParagraphFont"/>
    <w:link w:val="Footer"/>
    <w:uiPriority w:val="99"/>
    <w:rsid w:val="00D608F1"/>
    <w:rPr>
      <w:rFonts w:ascii="Calibri" w:eastAsia="Calibri" w:hAnsi="Calibri" w:cs="Calibri"/>
    </w:rPr>
  </w:style>
  <w:style w:type="character" w:styleId="Hyperlink">
    <w:name w:val="Hyperlink"/>
    <w:basedOn w:val="DefaultParagraphFont"/>
    <w:uiPriority w:val="99"/>
    <w:unhideWhenUsed/>
    <w:rsid w:val="003412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cfr.gov/current/title-42/chapter-IV/subchapter-G/part-484/subpart-B/section-484.80" TargetMode="External"/><Relationship Id="rId13" Type="http://schemas.openxmlformats.org/officeDocument/2006/relationships/hyperlink" Target="https://www.cms.gov/Regulations-and-Guidance/Guidance/Manuals/downloads/som107ap_b_hha.pdf" TargetMode="External"/><Relationship Id="rId18" Type="http://schemas.openxmlformats.org/officeDocument/2006/relationships/hyperlink" Target="https://www.revisor.mn.gov/statutes/cite/144A.47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revisor.mn.gov/statutes/cite/256B.0659" TargetMode="External"/><Relationship Id="rId7" Type="http://schemas.openxmlformats.org/officeDocument/2006/relationships/hyperlink" Target="https://www.ecfr.gov/on/2022-01-01/title-42/chapter-IV/subchapter-G/part-484/subpart-B/section-484.80" TargetMode="External"/><Relationship Id="rId12" Type="http://schemas.openxmlformats.org/officeDocument/2006/relationships/hyperlink" Target="https://www.revisor.mn.gov/statutes/cite/148.6432" TargetMode="External"/><Relationship Id="rId17" Type="http://schemas.openxmlformats.org/officeDocument/2006/relationships/hyperlink" Target="https://www.revisor.mn.gov/statutes/cite/144A.479" TargetMode="External"/><Relationship Id="rId25" Type="http://schemas.openxmlformats.org/officeDocument/2006/relationships/hyperlink" Target="https://www.revisor.mn.gov/rules/4664.0150/" TargetMode="External"/><Relationship Id="rId2" Type="http://schemas.openxmlformats.org/officeDocument/2006/relationships/settings" Target="settings.xml"/><Relationship Id="rId16" Type="http://schemas.openxmlformats.org/officeDocument/2006/relationships/hyperlink" Target="https://www.revisor.mn.gov/statutes/cite/144A.4797" TargetMode="External"/><Relationship Id="rId20" Type="http://schemas.openxmlformats.org/officeDocument/2006/relationships/hyperlink" Target="https://www.revisor.mn.gov/statutes/cite/144A.4797" TargetMode="External"/><Relationship Id="rId1" Type="http://schemas.openxmlformats.org/officeDocument/2006/relationships/styles" Target="styles.xml"/><Relationship Id="rId6" Type="http://schemas.openxmlformats.org/officeDocument/2006/relationships/hyperlink" Target="https://www.ecfr.gov/current/title-42/chapter-IV/subchapter-G/part-484/subpart-B/section-484.80" TargetMode="External"/><Relationship Id="rId11" Type="http://schemas.openxmlformats.org/officeDocument/2006/relationships/hyperlink" Target="https://www.revisor.mn.gov/statutes/cite/148.706" TargetMode="External"/><Relationship Id="rId24" Type="http://schemas.openxmlformats.org/officeDocument/2006/relationships/hyperlink" Target="https://www.cms.gov/Regulations-and-Guidance/Guidance/Manuals/downloads/som107ap_m_hospice.pdf" TargetMode="External"/><Relationship Id="rId5" Type="http://schemas.openxmlformats.org/officeDocument/2006/relationships/endnotes" Target="endnotes.xml"/><Relationship Id="rId15" Type="http://schemas.openxmlformats.org/officeDocument/2006/relationships/hyperlink" Target="https://www.revisor.mn.gov/statutes/cite/144A.4797" TargetMode="External"/><Relationship Id="rId23" Type="http://schemas.openxmlformats.org/officeDocument/2006/relationships/hyperlink" Target="https://www.cms.gov/Regulations-and-Guidance/Guidance/Manuals/downloads/som107ap_m_hospice.pdf" TargetMode="External"/><Relationship Id="rId10" Type="http://schemas.openxmlformats.org/officeDocument/2006/relationships/hyperlink" Target="https://www.cms.gov/Regulations-and-Guidance/Guidance/Manuals/downloads/som107ap_b_hha.pdf" TargetMode="External"/><Relationship Id="rId19" Type="http://schemas.openxmlformats.org/officeDocument/2006/relationships/hyperlink" Target="https://www.revisor.mn.gov/statutes/cite/144A.4797" TargetMode="External"/><Relationship Id="rId4" Type="http://schemas.openxmlformats.org/officeDocument/2006/relationships/footnotes" Target="footnotes.xml"/><Relationship Id="rId9" Type="http://schemas.openxmlformats.org/officeDocument/2006/relationships/hyperlink" Target="https://www.ecfr.gov/current/title-42/chapter-IV/subchapter-G/part-484/subpart-B/section-484.80" TargetMode="External"/><Relationship Id="rId14" Type="http://schemas.openxmlformats.org/officeDocument/2006/relationships/header" Target="header1.xml"/><Relationship Id="rId22" Type="http://schemas.openxmlformats.org/officeDocument/2006/relationships/hyperlink" Target="https://www.revisor.mn.gov/statutes/cite/256B.065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 Vickie</dc:creator>
  <cp:lastModifiedBy>Brand, Vickie K</cp:lastModifiedBy>
  <cp:revision>3</cp:revision>
  <dcterms:created xsi:type="dcterms:W3CDTF">2022-03-22T14:53:00Z</dcterms:created>
  <dcterms:modified xsi:type="dcterms:W3CDTF">2022-03-22T16:45:00Z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Microsoft® Word for Office 365</vt:lpwstr>
  </property>
  <property fmtid="{D5CDD505-2E9C-101B-9397-08002B2CF9AE}" pid="4" name="LastSaved">
    <vt:filetime>2022-02-23T00:00:00Z</vt:filetime>
  </property>
</Properties>
</file>