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CD95" w14:textId="270A02CE" w:rsidR="00AF3FA4" w:rsidRPr="00AF3FA4" w:rsidRDefault="00AF3FA4" w:rsidP="00AF3FA4">
      <w:pPr>
        <w:jc w:val="center"/>
        <w:rPr>
          <w:b/>
          <w:bCs/>
          <w:sz w:val="28"/>
          <w:szCs w:val="28"/>
        </w:rPr>
      </w:pPr>
      <w:r w:rsidRPr="00AF3FA4">
        <w:rPr>
          <w:b/>
          <w:bCs/>
          <w:sz w:val="28"/>
          <w:szCs w:val="28"/>
        </w:rPr>
        <w:t>MHCA Finance Committee</w:t>
      </w:r>
    </w:p>
    <w:p w14:paraId="46EF276B" w14:textId="0FE5F4E0" w:rsidR="00AF3FA4" w:rsidRPr="00AF3FA4" w:rsidRDefault="00AF3FA4" w:rsidP="00AF3FA4">
      <w:pPr>
        <w:jc w:val="center"/>
        <w:rPr>
          <w:b/>
          <w:bCs/>
          <w:sz w:val="28"/>
          <w:szCs w:val="28"/>
        </w:rPr>
      </w:pPr>
      <w:r w:rsidRPr="00AF3FA4">
        <w:rPr>
          <w:b/>
          <w:bCs/>
          <w:sz w:val="28"/>
          <w:szCs w:val="28"/>
        </w:rPr>
        <w:t>Agenda</w:t>
      </w:r>
    </w:p>
    <w:p w14:paraId="255D4986" w14:textId="08079C76" w:rsidR="00AF3FA4" w:rsidRDefault="00AF3FA4" w:rsidP="00AF3FA4">
      <w:pPr>
        <w:jc w:val="center"/>
        <w:rPr>
          <w:b/>
          <w:bCs/>
          <w:sz w:val="28"/>
          <w:szCs w:val="28"/>
        </w:rPr>
      </w:pPr>
      <w:r w:rsidRPr="00AF3FA4">
        <w:rPr>
          <w:b/>
          <w:bCs/>
          <w:sz w:val="28"/>
          <w:szCs w:val="28"/>
        </w:rPr>
        <w:t>September 26, 2024</w:t>
      </w:r>
    </w:p>
    <w:p w14:paraId="3FBE0796" w14:textId="77777777" w:rsidR="0018638A" w:rsidRPr="00AF3FA4" w:rsidRDefault="0018638A" w:rsidP="00AF3FA4">
      <w:pPr>
        <w:jc w:val="center"/>
        <w:rPr>
          <w:b/>
          <w:bCs/>
          <w:sz w:val="28"/>
          <w:szCs w:val="28"/>
        </w:rPr>
      </w:pPr>
    </w:p>
    <w:p w14:paraId="0C2EE683" w14:textId="79B52B01" w:rsidR="00E852CA" w:rsidRDefault="00AF3FA4" w:rsidP="00AF3FA4">
      <w:pPr>
        <w:pStyle w:val="ListParagraph"/>
        <w:numPr>
          <w:ilvl w:val="0"/>
          <w:numId w:val="3"/>
        </w:numPr>
      </w:pPr>
      <w:r>
        <w:t>August 2024 Financials</w:t>
      </w:r>
    </w:p>
    <w:p w14:paraId="5120BE7C" w14:textId="77777777" w:rsidR="0018638A" w:rsidRDefault="0018638A" w:rsidP="0018638A">
      <w:pPr>
        <w:pStyle w:val="ListParagraph"/>
      </w:pPr>
    </w:p>
    <w:p w14:paraId="7550B221" w14:textId="77777777" w:rsidR="00AF3FA4" w:rsidRDefault="00AF3FA4" w:rsidP="00AF3FA4">
      <w:pPr>
        <w:pStyle w:val="ListParagraph"/>
        <w:numPr>
          <w:ilvl w:val="0"/>
          <w:numId w:val="3"/>
        </w:numPr>
      </w:pPr>
      <w:r>
        <w:t>Strategic Planning Budget Implications</w:t>
      </w:r>
    </w:p>
    <w:p w14:paraId="57D3D0EC" w14:textId="156E6BFF" w:rsidR="00AF3FA4" w:rsidRDefault="00AF3FA4" w:rsidP="00AF3FA4">
      <w:pPr>
        <w:pStyle w:val="ListParagraph"/>
        <w:numPr>
          <w:ilvl w:val="1"/>
          <w:numId w:val="3"/>
        </w:numPr>
      </w:pPr>
      <w:r>
        <w:t>Revenue:</w:t>
      </w:r>
    </w:p>
    <w:p w14:paraId="6CCFB1B3" w14:textId="2F3183F8" w:rsidR="00AF3FA4" w:rsidRDefault="00AF3FA4" w:rsidP="00AF3FA4">
      <w:pPr>
        <w:pStyle w:val="ListParagraph"/>
        <w:numPr>
          <w:ilvl w:val="0"/>
          <w:numId w:val="5"/>
        </w:numPr>
      </w:pPr>
      <w:r>
        <w:t>Increase in dues</w:t>
      </w:r>
    </w:p>
    <w:p w14:paraId="3EC8ABBD" w14:textId="77777777" w:rsidR="0018638A" w:rsidRDefault="00AF3FA4" w:rsidP="0018638A">
      <w:pPr>
        <w:pStyle w:val="ListParagraph"/>
        <w:numPr>
          <w:ilvl w:val="0"/>
          <w:numId w:val="5"/>
        </w:numPr>
      </w:pPr>
      <w:r>
        <w:t>Addition of ND provider members</w:t>
      </w:r>
    </w:p>
    <w:p w14:paraId="080BA701" w14:textId="6DE852B5" w:rsidR="00AF3FA4" w:rsidRDefault="00AF3FA4" w:rsidP="0018638A">
      <w:pPr>
        <w:pStyle w:val="ListParagraph"/>
        <w:numPr>
          <w:ilvl w:val="1"/>
          <w:numId w:val="3"/>
        </w:numPr>
      </w:pPr>
      <w:r>
        <w:t>Expenses:</w:t>
      </w:r>
    </w:p>
    <w:p w14:paraId="20566896" w14:textId="29EFBA6D" w:rsidR="00AF3FA4" w:rsidRDefault="00AF3FA4" w:rsidP="0018638A">
      <w:pPr>
        <w:pStyle w:val="ListParagraph"/>
        <w:numPr>
          <w:ilvl w:val="0"/>
          <w:numId w:val="7"/>
        </w:numPr>
      </w:pPr>
      <w:r>
        <w:t>North Dakota: travel, potential of additional consultant time</w:t>
      </w:r>
    </w:p>
    <w:p w14:paraId="1BFEB560" w14:textId="711BA703" w:rsidR="00AF3FA4" w:rsidRDefault="00AF3FA4" w:rsidP="0018638A">
      <w:pPr>
        <w:pStyle w:val="ListParagraph"/>
        <w:numPr>
          <w:ilvl w:val="0"/>
          <w:numId w:val="7"/>
        </w:numPr>
      </w:pPr>
      <w:r>
        <w:t>Workforce Initiatives: HOSA</w:t>
      </w:r>
      <w:r w:rsidR="001D771C">
        <w:t>/</w:t>
      </w:r>
      <w:r>
        <w:t xml:space="preserve">Scrubs camps; swag; possible new initiative </w:t>
      </w:r>
    </w:p>
    <w:p w14:paraId="46B706B0" w14:textId="4A086418" w:rsidR="0018638A" w:rsidRDefault="00AF3FA4" w:rsidP="0018638A">
      <w:pPr>
        <w:pStyle w:val="ListParagraph"/>
        <w:numPr>
          <w:ilvl w:val="0"/>
          <w:numId w:val="7"/>
        </w:numPr>
      </w:pPr>
      <w:r>
        <w:t>In-person Leadership Summit</w:t>
      </w:r>
    </w:p>
    <w:p w14:paraId="1AEE9CF9" w14:textId="77777777" w:rsidR="0018638A" w:rsidRDefault="0018638A" w:rsidP="0018638A">
      <w:pPr>
        <w:pStyle w:val="ListParagraph"/>
        <w:ind w:left="1800"/>
      </w:pPr>
    </w:p>
    <w:p w14:paraId="414C5F45" w14:textId="38C077BE" w:rsidR="00AF3FA4" w:rsidRDefault="0018638A" w:rsidP="0018638A">
      <w:pPr>
        <w:pStyle w:val="ListParagraph"/>
        <w:numPr>
          <w:ilvl w:val="0"/>
          <w:numId w:val="3"/>
        </w:numPr>
      </w:pPr>
      <w:r>
        <w:t xml:space="preserve">2025 Budget Meetings </w:t>
      </w:r>
    </w:p>
    <w:p w14:paraId="0C521D94" w14:textId="4449BF2A" w:rsidR="00153CD3" w:rsidRDefault="00153CD3" w:rsidP="00153CD3">
      <w:pPr>
        <w:pStyle w:val="ListParagraph"/>
        <w:numPr>
          <w:ilvl w:val="1"/>
          <w:numId w:val="3"/>
        </w:numPr>
      </w:pPr>
      <w:r>
        <w:t>November 20</w:t>
      </w:r>
    </w:p>
    <w:p w14:paraId="59E5B352" w14:textId="3C9326B6" w:rsidR="00153CD3" w:rsidRDefault="00153CD3" w:rsidP="00153CD3">
      <w:pPr>
        <w:pStyle w:val="ListParagraph"/>
        <w:numPr>
          <w:ilvl w:val="1"/>
          <w:numId w:val="3"/>
        </w:numPr>
      </w:pPr>
      <w:r>
        <w:t>December 2, if needed</w:t>
      </w:r>
    </w:p>
    <w:sectPr w:rsidR="00153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8DE"/>
    <w:multiLevelType w:val="hybridMultilevel"/>
    <w:tmpl w:val="4C24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100C"/>
    <w:multiLevelType w:val="hybridMultilevel"/>
    <w:tmpl w:val="954ACD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655D"/>
    <w:multiLevelType w:val="hybridMultilevel"/>
    <w:tmpl w:val="C4D0D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D7FFC"/>
    <w:multiLevelType w:val="hybridMultilevel"/>
    <w:tmpl w:val="158881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179C"/>
    <w:multiLevelType w:val="hybridMultilevel"/>
    <w:tmpl w:val="E6CE22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074684"/>
    <w:multiLevelType w:val="hybridMultilevel"/>
    <w:tmpl w:val="1646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6483"/>
    <w:multiLevelType w:val="hybridMultilevel"/>
    <w:tmpl w:val="F88811C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1128136">
    <w:abstractNumId w:val="5"/>
  </w:num>
  <w:num w:numId="2" w16cid:durableId="1853646167">
    <w:abstractNumId w:val="0"/>
  </w:num>
  <w:num w:numId="3" w16cid:durableId="270478532">
    <w:abstractNumId w:val="3"/>
  </w:num>
  <w:num w:numId="4" w16cid:durableId="1039167618">
    <w:abstractNumId w:val="1"/>
  </w:num>
  <w:num w:numId="5" w16cid:durableId="1376926720">
    <w:abstractNumId w:val="6"/>
  </w:num>
  <w:num w:numId="6" w16cid:durableId="596405912">
    <w:abstractNumId w:val="2"/>
  </w:num>
  <w:num w:numId="7" w16cid:durableId="1915968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4"/>
    <w:rsid w:val="00153CD3"/>
    <w:rsid w:val="0018638A"/>
    <w:rsid w:val="001D771C"/>
    <w:rsid w:val="003342A1"/>
    <w:rsid w:val="003E62BC"/>
    <w:rsid w:val="00A46642"/>
    <w:rsid w:val="00AF3FA4"/>
    <w:rsid w:val="00E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B982"/>
  <w15:chartTrackingRefBased/>
  <w15:docId w15:val="{5E14B856-6E37-4772-9A6D-63A5A662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Messerli</dc:creator>
  <cp:keywords/>
  <dc:description/>
  <cp:lastModifiedBy>Kathy Messerli</cp:lastModifiedBy>
  <cp:revision>4</cp:revision>
  <dcterms:created xsi:type="dcterms:W3CDTF">2024-09-22T02:26:00Z</dcterms:created>
  <dcterms:modified xsi:type="dcterms:W3CDTF">2024-09-22T02:48:00Z</dcterms:modified>
</cp:coreProperties>
</file>